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9A59106" w:rsidR="00EA13A2" w:rsidRPr="00EA344A" w:rsidRDefault="005E6A8E" w:rsidP="00EA344A">
      <w:pPr>
        <w:spacing w:after="240" w:line="300" w:lineRule="auto"/>
        <w:jc w:val="center"/>
        <w:rPr>
          <w:rFonts w:eastAsiaTheme="majorEastAsia"/>
          <w:b/>
          <w:sz w:val="32"/>
          <w:lang w:eastAsia="de-DE"/>
        </w:rPr>
      </w:pPr>
      <w:bookmarkStart w:id="0" w:name="_Hlk175572951"/>
      <w:r w:rsidRPr="00EA344A">
        <w:rPr>
          <w:rFonts w:eastAsiaTheme="majorEastAsia"/>
          <w:b/>
          <w:sz w:val="32"/>
          <w:lang w:eastAsia="de-DE"/>
        </w:rPr>
        <w:t>Anlage</w:t>
      </w:r>
      <w:r w:rsidR="000863AF" w:rsidRPr="00EA344A">
        <w:rPr>
          <w:rFonts w:eastAsiaTheme="majorEastAsia"/>
          <w:b/>
          <w:sz w:val="32"/>
          <w:lang w:eastAsia="de-DE"/>
        </w:rPr>
        <w:t xml:space="preserve"> </w:t>
      </w:r>
      <w:r w:rsidR="00751A40" w:rsidRPr="00EA344A">
        <w:rPr>
          <w:rFonts w:eastAsiaTheme="majorEastAsia"/>
          <w:b/>
          <w:sz w:val="32"/>
          <w:lang w:eastAsia="de-DE"/>
        </w:rPr>
        <w:t>1</w:t>
      </w:r>
      <w:r w:rsidR="00422004">
        <w:rPr>
          <w:rFonts w:eastAsiaTheme="majorEastAsia"/>
          <w:b/>
          <w:sz w:val="32"/>
          <w:lang w:eastAsia="de-DE"/>
        </w:rPr>
        <w:t>6</w:t>
      </w:r>
      <w:r w:rsidR="000863AF" w:rsidRPr="00EA344A">
        <w:rPr>
          <w:rFonts w:eastAsiaTheme="majorEastAsia"/>
          <w:b/>
          <w:sz w:val="32"/>
          <w:lang w:eastAsia="de-DE"/>
        </w:rPr>
        <w:t xml:space="preserve">0 </w:t>
      </w:r>
      <w:r w:rsidRPr="00EA344A">
        <w:rPr>
          <w:rFonts w:eastAsiaTheme="majorEastAsia"/>
          <w:b/>
          <w:sz w:val="32"/>
          <w:lang w:eastAsia="de-DE"/>
        </w:rPr>
        <w:t>„</w:t>
      </w:r>
      <w:r w:rsidR="00EE1007">
        <w:rPr>
          <w:rFonts w:eastAsiaTheme="majorEastAsia"/>
          <w:b/>
          <w:sz w:val="32"/>
          <w:lang w:eastAsia="de-DE"/>
        </w:rPr>
        <w:t>Verschwiegenheits</w:t>
      </w:r>
      <w:r w:rsidR="00422004">
        <w:rPr>
          <w:rFonts w:eastAsiaTheme="majorEastAsia"/>
          <w:b/>
          <w:sz w:val="32"/>
          <w:lang w:eastAsia="de-DE"/>
        </w:rPr>
        <w:t>erklärung</w:t>
      </w:r>
      <w:r w:rsidRPr="00EA344A">
        <w:rPr>
          <w:rFonts w:eastAsiaTheme="majorEastAsia"/>
          <w:b/>
          <w:sz w:val="32"/>
          <w:lang w:eastAsia="de-DE"/>
        </w:rPr>
        <w:t>“</w:t>
      </w:r>
    </w:p>
    <w:p w14:paraId="5B260BBD" w14:textId="11F9C0F0" w:rsidR="00A21FE0" w:rsidRPr="00156CF4" w:rsidRDefault="00A21FE0" w:rsidP="00CC34FA">
      <w:pPr>
        <w:spacing w:after="240" w:line="300" w:lineRule="auto"/>
        <w:ind w:left="2127" w:hanging="2127"/>
        <w:jc w:val="both"/>
        <w:rPr>
          <w:sz w:val="24"/>
          <w:szCs w:val="24"/>
        </w:rPr>
      </w:pPr>
      <w:bookmarkStart w:id="1" w:name="_Hlk189043635"/>
      <w:r w:rsidRPr="00156CF4">
        <w:rPr>
          <w:sz w:val="24"/>
          <w:szCs w:val="24"/>
        </w:rPr>
        <w:t>Vergabeverfahren:</w:t>
      </w:r>
      <w:r w:rsidR="00EA344A" w:rsidRPr="00156CF4">
        <w:rPr>
          <w:sz w:val="24"/>
          <w:szCs w:val="24"/>
        </w:rPr>
        <w:tab/>
      </w:r>
      <w:r w:rsidR="00354997" w:rsidRPr="00354997">
        <w:rPr>
          <w:sz w:val="24"/>
          <w:szCs w:val="24"/>
        </w:rPr>
        <w:t xml:space="preserve">Rahmenvertrag </w:t>
      </w:r>
      <w:r w:rsidR="00422004" w:rsidRPr="00422004">
        <w:rPr>
          <w:sz w:val="24"/>
          <w:szCs w:val="24"/>
        </w:rPr>
        <w:t>für Entwicklungs- und Betriebsleistungen zur Erstellung eines Systems zur Umsetzung der Verordnung (EU) 2019/1239 des europäischen Parlaments</w:t>
      </w:r>
      <w:r w:rsidR="00770A5A">
        <w:rPr>
          <w:sz w:val="24"/>
          <w:szCs w:val="24"/>
        </w:rPr>
        <w:t xml:space="preserve"> und </w:t>
      </w:r>
      <w:r w:rsidR="00190B76">
        <w:rPr>
          <w:sz w:val="24"/>
          <w:szCs w:val="24"/>
        </w:rPr>
        <w:t xml:space="preserve">des </w:t>
      </w:r>
      <w:r w:rsidR="00770A5A">
        <w:rPr>
          <w:sz w:val="24"/>
          <w:szCs w:val="24"/>
        </w:rPr>
        <w:t>Rates</w:t>
      </w:r>
    </w:p>
    <w:p w14:paraId="5D9D302E" w14:textId="520CD01D" w:rsidR="00A21FE0" w:rsidRPr="00156CF4" w:rsidRDefault="00A21FE0" w:rsidP="00EA344A">
      <w:pPr>
        <w:spacing w:after="240" w:line="300" w:lineRule="auto"/>
        <w:rPr>
          <w:sz w:val="24"/>
          <w:szCs w:val="24"/>
        </w:rPr>
      </w:pPr>
      <w:r w:rsidRPr="004F2E92">
        <w:rPr>
          <w:sz w:val="24"/>
          <w:szCs w:val="24"/>
        </w:rPr>
        <w:t>Aktenzeichen:</w:t>
      </w:r>
      <w:r w:rsidRPr="004F2E92">
        <w:rPr>
          <w:sz w:val="24"/>
          <w:szCs w:val="24"/>
        </w:rPr>
        <w:tab/>
      </w:r>
      <w:r w:rsidR="00EA344A" w:rsidRPr="004F2E92">
        <w:rPr>
          <w:sz w:val="24"/>
          <w:szCs w:val="24"/>
        </w:rPr>
        <w:tab/>
      </w:r>
      <w:r w:rsidRPr="004F2E92">
        <w:rPr>
          <w:sz w:val="24"/>
          <w:szCs w:val="24"/>
        </w:rPr>
        <w:t>Z42-</w:t>
      </w:r>
      <w:r w:rsidR="004F2E92" w:rsidRPr="004F2E92">
        <w:rPr>
          <w:sz w:val="24"/>
          <w:szCs w:val="24"/>
        </w:rPr>
        <w:t>2026-0011</w:t>
      </w:r>
    </w:p>
    <w:p w14:paraId="724E470C" w14:textId="5AF45A31" w:rsidR="00A21FE0" w:rsidRPr="00EA344A" w:rsidRDefault="00770A5A" w:rsidP="00EA344A">
      <w:pPr>
        <w:spacing w:after="240" w:line="300" w:lineRule="auto"/>
        <w:rPr>
          <w:sz w:val="24"/>
          <w:szCs w:val="24"/>
        </w:rPr>
      </w:pPr>
      <w:r>
        <w:rPr>
          <w:sz w:val="24"/>
          <w:szCs w:val="24"/>
        </w:rPr>
        <w:t>Interessent/</w:t>
      </w:r>
      <w:r w:rsidR="00FE3147">
        <w:rPr>
          <w:sz w:val="24"/>
          <w:szCs w:val="24"/>
        </w:rPr>
        <w:t>Bieter</w:t>
      </w:r>
      <w:r w:rsidR="00A21FE0" w:rsidRPr="00EA344A">
        <w:rPr>
          <w:sz w:val="24"/>
          <w:szCs w:val="24"/>
        </w:rPr>
        <w:t xml:space="preserve">: </w:t>
      </w:r>
      <w:r w:rsidR="00EA344A" w:rsidRPr="00EA344A">
        <w:rPr>
          <w:sz w:val="24"/>
          <w:szCs w:val="24"/>
        </w:rPr>
        <w:tab/>
      </w:r>
      <w:sdt>
        <w:sdtPr>
          <w:rPr>
            <w:sz w:val="24"/>
            <w:szCs w:val="24"/>
          </w:rPr>
          <w:id w:val="565386251"/>
          <w:placeholder>
            <w:docPart w:val="DefaultPlaceholder_-1854013440"/>
          </w:placeholder>
        </w:sdtPr>
        <w:sdtEndPr/>
        <w:sdtContent>
          <w:r w:rsidR="00A21FE0" w:rsidRPr="00EA344A">
            <w:rPr>
              <w:sz w:val="24"/>
              <w:szCs w:val="24"/>
            </w:rPr>
            <w:fldChar w:fldCharType="begin">
              <w:ffData>
                <w:name w:val="Text82"/>
                <w:enabled/>
                <w:calcOnExit w:val="0"/>
                <w:textInput>
                  <w:default w:val="__________________________________________"/>
                </w:textInput>
              </w:ffData>
            </w:fldChar>
          </w:r>
          <w:r w:rsidR="00A21FE0" w:rsidRPr="00EA344A">
            <w:rPr>
              <w:sz w:val="24"/>
              <w:szCs w:val="24"/>
            </w:rPr>
            <w:instrText xml:space="preserve"> FORMTEXT </w:instrText>
          </w:r>
          <w:r w:rsidR="00A21FE0" w:rsidRPr="00EA344A">
            <w:rPr>
              <w:sz w:val="24"/>
              <w:szCs w:val="24"/>
            </w:rPr>
          </w:r>
          <w:r w:rsidR="00A21FE0" w:rsidRPr="00EA344A">
            <w:rPr>
              <w:sz w:val="24"/>
              <w:szCs w:val="24"/>
            </w:rPr>
            <w:fldChar w:fldCharType="separate"/>
          </w:r>
          <w:r w:rsidR="00A21FE0" w:rsidRPr="00EA344A">
            <w:rPr>
              <w:noProof/>
              <w:sz w:val="24"/>
              <w:szCs w:val="24"/>
            </w:rPr>
            <w:t>__________________________________________</w:t>
          </w:r>
          <w:r w:rsidR="00A21FE0" w:rsidRPr="00EA344A">
            <w:rPr>
              <w:sz w:val="24"/>
              <w:szCs w:val="24"/>
            </w:rPr>
            <w:fldChar w:fldCharType="end"/>
          </w:r>
        </w:sdtContent>
      </w:sdt>
    </w:p>
    <w:p w14:paraId="151C9831" w14:textId="0B0DF2B9" w:rsidR="00FE3147" w:rsidRDefault="00FE3147" w:rsidP="004F2E92">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2" w:name="_Hlk207631658"/>
      <w:bookmarkEnd w:id="1"/>
      <w:r w:rsidRPr="00FE3147">
        <w:rPr>
          <w:sz w:val="24"/>
          <w:szCs w:val="24"/>
        </w:rPr>
        <w:t xml:space="preserve">Der </w:t>
      </w:r>
      <w:r w:rsidR="007E6033">
        <w:rPr>
          <w:sz w:val="24"/>
          <w:szCs w:val="24"/>
        </w:rPr>
        <w:t>Interessent/</w:t>
      </w:r>
      <w:r w:rsidR="007E6033" w:rsidRPr="00FE3147">
        <w:rPr>
          <w:sz w:val="24"/>
          <w:szCs w:val="24"/>
        </w:rPr>
        <w:t xml:space="preserve">Bieter </w:t>
      </w:r>
      <w:r w:rsidRPr="00FE3147">
        <w:rPr>
          <w:sz w:val="24"/>
          <w:szCs w:val="24"/>
        </w:rPr>
        <w:t xml:space="preserve">hat </w:t>
      </w:r>
      <w:r w:rsidR="007E6033">
        <w:rPr>
          <w:sz w:val="24"/>
          <w:szCs w:val="24"/>
        </w:rPr>
        <w:t xml:space="preserve">als Voraussetzung zum Erhalt des Dokuments </w:t>
      </w:r>
      <w:r w:rsidR="007E6033" w:rsidRPr="00770A5A">
        <w:rPr>
          <w:sz w:val="24"/>
          <w:szCs w:val="24"/>
        </w:rPr>
        <w:t>"</w:t>
      </w:r>
      <w:r w:rsidR="0000599B" w:rsidRPr="0000599B">
        <w:rPr>
          <w:sz w:val="24"/>
          <w:szCs w:val="24"/>
        </w:rPr>
        <w:t>Servicebeschreibung Betriebsplattform WisIT V3.0 TLP_AMBER</w:t>
      </w:r>
      <w:r w:rsidR="007E6033" w:rsidRPr="00770A5A">
        <w:rPr>
          <w:sz w:val="24"/>
          <w:szCs w:val="24"/>
        </w:rPr>
        <w:t>"</w:t>
      </w:r>
      <w:r w:rsidR="007E6033">
        <w:rPr>
          <w:sz w:val="24"/>
          <w:szCs w:val="24"/>
        </w:rPr>
        <w:t xml:space="preserve"> </w:t>
      </w:r>
      <w:r w:rsidRPr="00FE3147">
        <w:rPr>
          <w:sz w:val="24"/>
          <w:szCs w:val="24"/>
        </w:rPr>
        <w:t>diese Anlage auszufüllen und einzureichen.</w:t>
      </w:r>
      <w:bookmarkEnd w:id="2"/>
    </w:p>
    <w:p w14:paraId="5DFFB177" w14:textId="77777777" w:rsidR="00422004" w:rsidRDefault="00422004" w:rsidP="00422004">
      <w:pPr>
        <w:spacing w:after="240" w:line="300" w:lineRule="auto"/>
        <w:rPr>
          <w:sz w:val="24"/>
          <w:szCs w:val="24"/>
        </w:rPr>
      </w:pPr>
    </w:p>
    <w:p w14:paraId="607B322B" w14:textId="3F02E4C9" w:rsidR="00EE1007" w:rsidRDefault="00422004" w:rsidP="00722CEB">
      <w:pPr>
        <w:spacing w:after="240" w:line="300" w:lineRule="auto"/>
        <w:jc w:val="both"/>
        <w:rPr>
          <w:sz w:val="24"/>
          <w:szCs w:val="24"/>
        </w:rPr>
      </w:pPr>
      <w:r>
        <w:rPr>
          <w:sz w:val="24"/>
          <w:szCs w:val="24"/>
        </w:rPr>
        <w:t xml:space="preserve">Das </w:t>
      </w:r>
      <w:bookmarkStart w:id="3" w:name="_Hlk233485363"/>
      <w:r w:rsidR="00AB7491">
        <w:rPr>
          <w:sz w:val="24"/>
          <w:szCs w:val="24"/>
        </w:rPr>
        <w:t xml:space="preserve">Dokument </w:t>
      </w:r>
      <w:r w:rsidR="00770A5A" w:rsidRPr="00770A5A">
        <w:rPr>
          <w:sz w:val="24"/>
          <w:szCs w:val="24"/>
        </w:rPr>
        <w:t>der "</w:t>
      </w:r>
      <w:r w:rsidR="000906DE" w:rsidRPr="000906DE">
        <w:rPr>
          <w:sz w:val="24"/>
          <w:szCs w:val="24"/>
        </w:rPr>
        <w:t>Servicebeschreibung Betriebsplattform WisIT V3.0</w:t>
      </w:r>
      <w:r w:rsidR="0000599B">
        <w:rPr>
          <w:sz w:val="24"/>
          <w:szCs w:val="24"/>
        </w:rPr>
        <w:t xml:space="preserve"> </w:t>
      </w:r>
      <w:r w:rsidR="0000599B" w:rsidRPr="0000599B">
        <w:rPr>
          <w:sz w:val="24"/>
          <w:szCs w:val="24"/>
        </w:rPr>
        <w:t>TLP_AMBER</w:t>
      </w:r>
      <w:r w:rsidR="00770A5A" w:rsidRPr="00770A5A">
        <w:rPr>
          <w:sz w:val="24"/>
          <w:szCs w:val="24"/>
        </w:rPr>
        <w:t>"</w:t>
      </w:r>
      <w:r w:rsidR="00AB7491">
        <w:rPr>
          <w:sz w:val="24"/>
          <w:szCs w:val="24"/>
        </w:rPr>
        <w:t xml:space="preserve"> </w:t>
      </w:r>
      <w:bookmarkEnd w:id="3"/>
      <w:r w:rsidR="00770A5A">
        <w:rPr>
          <w:sz w:val="24"/>
          <w:szCs w:val="24"/>
        </w:rPr>
        <w:t xml:space="preserve">(Anlage des </w:t>
      </w:r>
      <w:r w:rsidR="007E6033">
        <w:rPr>
          <w:sz w:val="24"/>
          <w:szCs w:val="24"/>
        </w:rPr>
        <w:t>Dokuments „</w:t>
      </w:r>
      <w:r w:rsidR="007E6033" w:rsidRPr="007E6033">
        <w:rPr>
          <w:sz w:val="24"/>
          <w:szCs w:val="24"/>
        </w:rPr>
        <w:t>Lastenheft – MNSW-System 1.0“</w:t>
      </w:r>
      <w:r w:rsidR="00770A5A">
        <w:rPr>
          <w:sz w:val="24"/>
          <w:szCs w:val="24"/>
        </w:rPr>
        <w:t xml:space="preserve">) </w:t>
      </w:r>
      <w:r w:rsidR="00FC465E">
        <w:rPr>
          <w:sz w:val="24"/>
          <w:szCs w:val="24"/>
        </w:rPr>
        <w:t xml:space="preserve">enthält </w:t>
      </w:r>
      <w:r w:rsidR="00AB7491">
        <w:rPr>
          <w:sz w:val="24"/>
          <w:szCs w:val="24"/>
        </w:rPr>
        <w:t xml:space="preserve">sensible </w:t>
      </w:r>
      <w:r w:rsidR="00EE1007">
        <w:rPr>
          <w:sz w:val="24"/>
          <w:szCs w:val="24"/>
        </w:rPr>
        <w:t>Informationen</w:t>
      </w:r>
      <w:r w:rsidR="00AB7491">
        <w:rPr>
          <w:sz w:val="24"/>
          <w:szCs w:val="24"/>
        </w:rPr>
        <w:t xml:space="preserve">. Daher wird dieses Dokument nur an Wirtschaftsteilnehmer </w:t>
      </w:r>
      <w:r w:rsidR="00B12539">
        <w:rPr>
          <w:sz w:val="24"/>
          <w:szCs w:val="24"/>
        </w:rPr>
        <w:t xml:space="preserve">übermittelt, die die hiesige </w:t>
      </w:r>
      <w:r w:rsidR="00B12539" w:rsidRPr="00422004">
        <w:rPr>
          <w:sz w:val="24"/>
          <w:szCs w:val="24"/>
        </w:rPr>
        <w:t>Verschwiegenheits</w:t>
      </w:r>
      <w:r w:rsidR="001F341D">
        <w:rPr>
          <w:sz w:val="24"/>
          <w:szCs w:val="24"/>
        </w:rPr>
        <w:t>erklärung</w:t>
      </w:r>
      <w:r w:rsidR="00B12539">
        <w:rPr>
          <w:sz w:val="24"/>
          <w:szCs w:val="24"/>
        </w:rPr>
        <w:t xml:space="preserve"> gezeichnet haben.  </w:t>
      </w:r>
    </w:p>
    <w:p w14:paraId="4B6C886F" w14:textId="77777777" w:rsidR="00251989" w:rsidRDefault="00251989" w:rsidP="00B12539">
      <w:pPr>
        <w:spacing w:after="240" w:line="300" w:lineRule="auto"/>
        <w:jc w:val="center"/>
        <w:rPr>
          <w:b/>
          <w:bCs/>
          <w:sz w:val="24"/>
          <w:szCs w:val="24"/>
        </w:rPr>
      </w:pPr>
    </w:p>
    <w:p w14:paraId="72702D30" w14:textId="019BA744" w:rsidR="00422004" w:rsidRPr="00B12539" w:rsidRDefault="00EE1007" w:rsidP="00B12539">
      <w:pPr>
        <w:spacing w:after="240" w:line="300" w:lineRule="auto"/>
        <w:jc w:val="center"/>
        <w:rPr>
          <w:b/>
          <w:bCs/>
          <w:sz w:val="24"/>
          <w:szCs w:val="24"/>
        </w:rPr>
      </w:pPr>
      <w:r w:rsidRPr="00B12539">
        <w:rPr>
          <w:b/>
          <w:bCs/>
          <w:sz w:val="24"/>
          <w:szCs w:val="24"/>
        </w:rPr>
        <w:t>Verschwiegenheitserklärung</w:t>
      </w:r>
    </w:p>
    <w:p w14:paraId="56E7CFB5" w14:textId="1993E3DB" w:rsidR="007E6033" w:rsidRDefault="007E6033" w:rsidP="00AF631A">
      <w:pPr>
        <w:pStyle w:val="Listenabsatz"/>
        <w:numPr>
          <w:ilvl w:val="0"/>
          <w:numId w:val="15"/>
        </w:numPr>
        <w:spacing w:after="240" w:line="300" w:lineRule="auto"/>
        <w:jc w:val="both"/>
        <w:rPr>
          <w:sz w:val="24"/>
          <w:szCs w:val="24"/>
        </w:rPr>
      </w:pPr>
      <w:r w:rsidRPr="00AF631A">
        <w:rPr>
          <w:sz w:val="24"/>
          <w:szCs w:val="24"/>
        </w:rPr>
        <w:t>Das Dokument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 xml:space="preserve">und </w:t>
      </w:r>
      <w:r w:rsidRPr="00AF631A">
        <w:rPr>
          <w:sz w:val="24"/>
          <w:szCs w:val="24"/>
        </w:rPr>
        <w:t xml:space="preserve">die darin enthaltenen </w:t>
      </w:r>
      <w:r w:rsidR="00422004" w:rsidRPr="00AF631A">
        <w:rPr>
          <w:sz w:val="24"/>
          <w:szCs w:val="24"/>
        </w:rPr>
        <w:t>Informationen</w:t>
      </w:r>
      <w:r w:rsidRPr="00AF631A">
        <w:rPr>
          <w:sz w:val="24"/>
          <w:szCs w:val="24"/>
        </w:rPr>
        <w:t xml:space="preserve"> werden Interessenten/Bietern nur zum Zweck der Teilnahme </w:t>
      </w:r>
      <w:r w:rsidR="00251989" w:rsidRPr="00AF631A">
        <w:rPr>
          <w:sz w:val="24"/>
          <w:szCs w:val="24"/>
        </w:rPr>
        <w:t xml:space="preserve">bzw. Prüfung einer Teilnahme </w:t>
      </w:r>
      <w:r w:rsidRPr="00AF631A">
        <w:rPr>
          <w:sz w:val="24"/>
          <w:szCs w:val="24"/>
        </w:rPr>
        <w:t xml:space="preserve">am Vergabeverfahren „Rahmenvertrag für Entwicklungs- und Betriebsleistungen zur Erstellung eines Systems zur Umsetzung der Verordnung (EU) 2019/1239 des europäischen Parlaments und </w:t>
      </w:r>
      <w:r w:rsidR="00190B76">
        <w:rPr>
          <w:sz w:val="24"/>
          <w:szCs w:val="24"/>
        </w:rPr>
        <w:t xml:space="preserve">des </w:t>
      </w:r>
      <w:r w:rsidRPr="00AF631A">
        <w:rPr>
          <w:sz w:val="24"/>
          <w:szCs w:val="24"/>
        </w:rPr>
        <w:t>Rates“</w:t>
      </w:r>
      <w:r w:rsidR="00251989" w:rsidRPr="00AF631A">
        <w:rPr>
          <w:sz w:val="24"/>
          <w:szCs w:val="24"/>
        </w:rPr>
        <w:t xml:space="preserve"> bereitgestellt. </w:t>
      </w:r>
    </w:p>
    <w:p w14:paraId="67A88F61" w14:textId="77777777" w:rsidR="00722CEB" w:rsidRPr="00AF631A" w:rsidRDefault="00722CEB" w:rsidP="00722CEB">
      <w:pPr>
        <w:pStyle w:val="Listenabsatz"/>
        <w:spacing w:after="240" w:line="300" w:lineRule="auto"/>
        <w:ind w:left="360"/>
        <w:jc w:val="both"/>
        <w:rPr>
          <w:sz w:val="24"/>
          <w:szCs w:val="24"/>
        </w:rPr>
      </w:pPr>
    </w:p>
    <w:p w14:paraId="6E14A547" w14:textId="6005B3FC" w:rsidR="00946016" w:rsidRPr="00946016" w:rsidRDefault="00722CEB" w:rsidP="002E2167">
      <w:pPr>
        <w:pStyle w:val="Listenabsatz"/>
        <w:numPr>
          <w:ilvl w:val="0"/>
          <w:numId w:val="15"/>
        </w:numPr>
        <w:spacing w:after="240" w:line="300" w:lineRule="auto"/>
        <w:jc w:val="both"/>
        <w:rPr>
          <w:sz w:val="24"/>
          <w:szCs w:val="24"/>
        </w:rPr>
      </w:pPr>
      <w:r w:rsidRPr="00946016">
        <w:rPr>
          <w:sz w:val="24"/>
          <w:szCs w:val="24"/>
        </w:rPr>
        <w:t xml:space="preserve">Das </w:t>
      </w:r>
      <w:r w:rsidR="00251989" w:rsidRPr="00946016">
        <w:rPr>
          <w:sz w:val="24"/>
          <w:szCs w:val="24"/>
        </w:rPr>
        <w:t>Dokument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00251989" w:rsidRPr="00946016">
        <w:rPr>
          <w:sz w:val="24"/>
          <w:szCs w:val="24"/>
        </w:rPr>
        <w:t xml:space="preserve">" und die darin enthaltenen Informationen sind </w:t>
      </w:r>
      <w:r w:rsidR="00B513A9" w:rsidRPr="00946016">
        <w:rPr>
          <w:sz w:val="24"/>
          <w:szCs w:val="24"/>
        </w:rPr>
        <w:t xml:space="preserve">vom Auftraggeber </w:t>
      </w:r>
      <w:r w:rsidR="00251989" w:rsidRPr="00946016">
        <w:rPr>
          <w:sz w:val="24"/>
          <w:szCs w:val="24"/>
        </w:rPr>
        <w:t xml:space="preserve">als vertrauliche Informationen </w:t>
      </w:r>
      <w:r w:rsidR="00B513A9" w:rsidRPr="00946016">
        <w:rPr>
          <w:sz w:val="24"/>
          <w:szCs w:val="24"/>
        </w:rPr>
        <w:t>klassifiziert.</w:t>
      </w:r>
      <w:r w:rsidR="00946016" w:rsidRPr="00946016">
        <w:rPr>
          <w:sz w:val="24"/>
          <w:szCs w:val="24"/>
        </w:rPr>
        <w:t xml:space="preserve"> </w:t>
      </w:r>
      <w:bookmarkStart w:id="4" w:name="_Hlk234083573"/>
      <w:r w:rsidR="00946016" w:rsidRPr="00946016">
        <w:rPr>
          <w:sz w:val="24"/>
          <w:szCs w:val="24"/>
        </w:rPr>
        <w:t>Konkret ist diese</w:t>
      </w:r>
      <w:r w:rsidR="00172445">
        <w:rPr>
          <w:sz w:val="24"/>
          <w:szCs w:val="24"/>
        </w:rPr>
        <w:t xml:space="preserve">s </w:t>
      </w:r>
      <w:r w:rsidR="00172445" w:rsidRPr="00B23A97">
        <w:rPr>
          <w:sz w:val="24"/>
          <w:szCs w:val="24"/>
        </w:rPr>
        <w:t>Dokument</w:t>
      </w:r>
      <w:r w:rsidR="00946016" w:rsidRPr="00B23A97">
        <w:rPr>
          <w:sz w:val="24"/>
          <w:szCs w:val="24"/>
        </w:rPr>
        <w:t xml:space="preserve"> </w:t>
      </w:r>
      <w:r w:rsidR="00946016" w:rsidRPr="0035326A">
        <w:rPr>
          <w:sz w:val="24"/>
          <w:szCs w:val="24"/>
        </w:rPr>
        <w:t xml:space="preserve">basierend auf dem Traffic Light Protocol 2.0 zum sicheren Informationsaustausch des BSI mit der Stufe </w:t>
      </w:r>
      <w:proofErr w:type="gramStart"/>
      <w:r w:rsidR="00946016" w:rsidRPr="0035326A">
        <w:rPr>
          <w:sz w:val="24"/>
          <w:szCs w:val="24"/>
        </w:rPr>
        <w:t>TLP:</w:t>
      </w:r>
      <w:r w:rsidR="001F341D" w:rsidRPr="0035326A">
        <w:rPr>
          <w:sz w:val="24"/>
          <w:szCs w:val="24"/>
        </w:rPr>
        <w:t>AMBER</w:t>
      </w:r>
      <w:proofErr w:type="gramEnd"/>
      <w:r w:rsidR="00946016" w:rsidRPr="0035326A">
        <w:rPr>
          <w:sz w:val="24"/>
          <w:szCs w:val="24"/>
        </w:rPr>
        <w:t xml:space="preserve"> klassifiziert.</w:t>
      </w:r>
      <w:bookmarkEnd w:id="4"/>
    </w:p>
    <w:p w14:paraId="430B7801" w14:textId="77777777" w:rsidR="00722CEB" w:rsidRPr="00722CEB" w:rsidRDefault="00722CEB" w:rsidP="00722CEB">
      <w:pPr>
        <w:pStyle w:val="Listenabsatz"/>
        <w:rPr>
          <w:sz w:val="24"/>
          <w:szCs w:val="24"/>
        </w:rPr>
      </w:pPr>
    </w:p>
    <w:p w14:paraId="25C6E5F4" w14:textId="33FC9AA3" w:rsidR="00722CEB" w:rsidRDefault="00722CEB" w:rsidP="00722CEB">
      <w:pPr>
        <w:pStyle w:val="Listenabsatz"/>
        <w:numPr>
          <w:ilvl w:val="0"/>
          <w:numId w:val="15"/>
        </w:numPr>
        <w:spacing w:after="240" w:line="300" w:lineRule="auto"/>
        <w:jc w:val="both"/>
        <w:rPr>
          <w:sz w:val="24"/>
          <w:szCs w:val="24"/>
        </w:rPr>
      </w:pPr>
      <w:r w:rsidRPr="00422004">
        <w:rPr>
          <w:sz w:val="24"/>
          <w:szCs w:val="24"/>
        </w:rPr>
        <w:t xml:space="preserve">Diese Verschwiegenheitserklärung und sämtliche daraus resultierenden Verpflichtungen gelten für die Dauer des Vergabeverfahrens </w:t>
      </w:r>
      <w:r>
        <w:rPr>
          <w:sz w:val="24"/>
          <w:szCs w:val="24"/>
        </w:rPr>
        <w:t xml:space="preserve">und darüber hinaus fort </w:t>
      </w:r>
      <w:r w:rsidRPr="00422004">
        <w:rPr>
          <w:sz w:val="24"/>
          <w:szCs w:val="24"/>
        </w:rPr>
        <w:t xml:space="preserve">unabhängig davon, ob </w:t>
      </w:r>
      <w:r>
        <w:rPr>
          <w:sz w:val="24"/>
          <w:szCs w:val="24"/>
        </w:rPr>
        <w:t>Interessenten und sonstige Personen bzw. Organisationen</w:t>
      </w:r>
      <w:r w:rsidRPr="00422004">
        <w:rPr>
          <w:sz w:val="24"/>
          <w:szCs w:val="24"/>
        </w:rPr>
        <w:t xml:space="preserve"> sich als Bieter beteilig</w:t>
      </w:r>
      <w:r>
        <w:rPr>
          <w:sz w:val="24"/>
          <w:szCs w:val="24"/>
        </w:rPr>
        <w:t>en</w:t>
      </w:r>
      <w:r w:rsidRPr="00422004">
        <w:rPr>
          <w:sz w:val="24"/>
          <w:szCs w:val="24"/>
        </w:rPr>
        <w:t xml:space="preserve"> oder nicht und wirken auch nach der Beendigung des Vergabeverfahrens </w:t>
      </w:r>
      <w:r>
        <w:rPr>
          <w:sz w:val="24"/>
          <w:szCs w:val="24"/>
        </w:rPr>
        <w:t xml:space="preserve">sowie im </w:t>
      </w:r>
      <w:r w:rsidRPr="00422004">
        <w:rPr>
          <w:sz w:val="24"/>
          <w:szCs w:val="24"/>
        </w:rPr>
        <w:t>Zuschlagsfall fort.</w:t>
      </w:r>
    </w:p>
    <w:p w14:paraId="2B4AADAB" w14:textId="77777777" w:rsidR="00722CEB" w:rsidRPr="00722CEB" w:rsidRDefault="00722CEB" w:rsidP="00722CEB">
      <w:pPr>
        <w:pStyle w:val="Listenabsatz"/>
        <w:rPr>
          <w:sz w:val="24"/>
          <w:szCs w:val="24"/>
        </w:rPr>
      </w:pPr>
    </w:p>
    <w:p w14:paraId="6EBB851C" w14:textId="4B8F9DDC" w:rsidR="00B513A9" w:rsidRDefault="00B513A9" w:rsidP="00036750">
      <w:pPr>
        <w:pStyle w:val="Listenabsatz"/>
        <w:keepNext/>
        <w:keepLines/>
        <w:numPr>
          <w:ilvl w:val="0"/>
          <w:numId w:val="15"/>
        </w:numPr>
        <w:spacing w:after="240" w:line="300" w:lineRule="auto"/>
        <w:ind w:left="357" w:hanging="357"/>
        <w:jc w:val="both"/>
        <w:rPr>
          <w:sz w:val="24"/>
          <w:szCs w:val="24"/>
        </w:rPr>
      </w:pPr>
      <w:r>
        <w:rPr>
          <w:sz w:val="24"/>
          <w:szCs w:val="24"/>
        </w:rPr>
        <w:lastRenderedPageBreak/>
        <w:t xml:space="preserve">Interessenten, </w:t>
      </w:r>
      <w:r w:rsidRPr="00FE3147">
        <w:rPr>
          <w:sz w:val="24"/>
          <w:szCs w:val="24"/>
        </w:rPr>
        <w:t xml:space="preserve">Bieter </w:t>
      </w:r>
      <w:r>
        <w:rPr>
          <w:sz w:val="24"/>
          <w:szCs w:val="24"/>
        </w:rPr>
        <w:t xml:space="preserve">und sonstige Personen bzw. Organisationen, die vom Auftraggeber die Übermittlung des Dokuments </w:t>
      </w:r>
      <w:r w:rsidRPr="00770A5A">
        <w:rPr>
          <w:sz w:val="24"/>
          <w:szCs w:val="24"/>
        </w:rPr>
        <w:t>"</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770A5A">
        <w:rPr>
          <w:sz w:val="24"/>
          <w:szCs w:val="24"/>
        </w:rPr>
        <w:t>"</w:t>
      </w:r>
      <w:r>
        <w:rPr>
          <w:sz w:val="24"/>
          <w:szCs w:val="24"/>
        </w:rPr>
        <w:t xml:space="preserve"> anfordern, müssen folgende </w:t>
      </w:r>
      <w:r w:rsidRPr="00422004">
        <w:rPr>
          <w:sz w:val="24"/>
          <w:szCs w:val="24"/>
        </w:rPr>
        <w:t>Verschwiegenheits</w:t>
      </w:r>
      <w:r w:rsidR="00E83388">
        <w:rPr>
          <w:sz w:val="24"/>
          <w:szCs w:val="24"/>
        </w:rPr>
        <w:t>erklärung</w:t>
      </w:r>
      <w:r>
        <w:rPr>
          <w:sz w:val="24"/>
          <w:szCs w:val="24"/>
        </w:rPr>
        <w:t xml:space="preserve"> abgeben:</w:t>
      </w:r>
    </w:p>
    <w:p w14:paraId="037659DB" w14:textId="04C88A85" w:rsidR="00005904" w:rsidRDefault="00005904" w:rsidP="00B513A9">
      <w:pPr>
        <w:spacing w:after="240" w:line="300" w:lineRule="auto"/>
        <w:jc w:val="both"/>
        <w:rPr>
          <w:sz w:val="24"/>
          <w:szCs w:val="24"/>
        </w:rPr>
      </w:pPr>
      <w:r>
        <w:rPr>
          <w:sz w:val="24"/>
          <w:szCs w:val="24"/>
        </w:rPr>
        <w:t>----------------------------------------------------------------------------------------------</w:t>
      </w:r>
    </w:p>
    <w:p w14:paraId="3F2B6964" w14:textId="1A11F7F5" w:rsidR="00946016" w:rsidRPr="00357B24" w:rsidRDefault="00946016" w:rsidP="00357B24">
      <w:pPr>
        <w:pStyle w:val="Listenabsatz"/>
        <w:numPr>
          <w:ilvl w:val="0"/>
          <w:numId w:val="14"/>
        </w:numPr>
        <w:spacing w:after="240" w:line="300" w:lineRule="auto"/>
        <w:jc w:val="both"/>
        <w:rPr>
          <w:sz w:val="24"/>
          <w:szCs w:val="24"/>
        </w:rPr>
      </w:pPr>
      <w:r w:rsidRPr="00357B24">
        <w:rPr>
          <w:sz w:val="24"/>
          <w:szCs w:val="24"/>
        </w:rPr>
        <w:t xml:space="preserve">Die Einstufung TLP:AMBER „Eingeschränkte interne und organisationsübergreifende Weitergabe“ bedeutet folgendes: Der Empfänger darf die Informationen, welche als TLP:AMBER gekennzeichnet sind, an seine Partner weitergeben, soweit diese die Informationen zur Schadensreduktion oder dem eigenen Schutz benötigen. Eine Weitergabe von den Partnern an Dritte ist nicht erlaubt und sowohl in der eigenen Organisation als auch innerhalb der Partnerorganisation gilt das Prinzip „Kenntnis nur, wenn nötig“. Der Informationsersteller kann weitergehende oder zusätzliche Einschränkungen der Informationsweitergabe festlegen, diese müssen eingehalten werden. </w:t>
      </w:r>
      <w:r w:rsidR="00172445" w:rsidRPr="00357B24">
        <w:rPr>
          <w:sz w:val="24"/>
          <w:szCs w:val="24"/>
        </w:rPr>
        <w:t>Das „Merkblatt zum sicheren Informationsaustausch mit dem Traffic Light Protocol (TLP), Version 2</w:t>
      </w:r>
      <w:r w:rsidR="00190B76">
        <w:rPr>
          <w:sz w:val="24"/>
          <w:szCs w:val="24"/>
        </w:rPr>
        <w:t>.0</w:t>
      </w:r>
      <w:r w:rsidR="00172445" w:rsidRPr="00357B24">
        <w:rPr>
          <w:sz w:val="24"/>
          <w:szCs w:val="24"/>
        </w:rPr>
        <w:t xml:space="preserve">“ </w:t>
      </w:r>
      <w:r w:rsidR="00357B24" w:rsidRPr="00357B24">
        <w:rPr>
          <w:sz w:val="24"/>
          <w:szCs w:val="24"/>
        </w:rPr>
        <w:t>in Anlage habe</w:t>
      </w:r>
      <w:r w:rsidR="00357B24">
        <w:rPr>
          <w:sz w:val="24"/>
          <w:szCs w:val="24"/>
        </w:rPr>
        <w:t>(n)</w:t>
      </w:r>
      <w:r w:rsidR="00357B24" w:rsidRPr="00357B24">
        <w:rPr>
          <w:sz w:val="24"/>
          <w:szCs w:val="24"/>
        </w:rPr>
        <w:t xml:space="preserve"> ich</w:t>
      </w:r>
      <w:r w:rsidR="00357B24">
        <w:rPr>
          <w:sz w:val="24"/>
          <w:szCs w:val="24"/>
        </w:rPr>
        <w:t>/wir</w:t>
      </w:r>
      <w:r w:rsidR="00357B24" w:rsidRPr="00357B24">
        <w:rPr>
          <w:sz w:val="24"/>
          <w:szCs w:val="24"/>
        </w:rPr>
        <w:t xml:space="preserve"> zur Kenntnis genommen.</w:t>
      </w:r>
    </w:p>
    <w:p w14:paraId="4326652A" w14:textId="77777777" w:rsidR="00946016" w:rsidRPr="00131540" w:rsidRDefault="00946016" w:rsidP="00357B24">
      <w:pPr>
        <w:pStyle w:val="Listenabsatz"/>
        <w:spacing w:after="240" w:line="300" w:lineRule="auto"/>
        <w:ind w:left="360"/>
        <w:jc w:val="both"/>
        <w:rPr>
          <w:sz w:val="24"/>
          <w:szCs w:val="24"/>
        </w:rPr>
      </w:pPr>
    </w:p>
    <w:p w14:paraId="273A4C78" w14:textId="55D6BD90" w:rsidR="00946016" w:rsidRPr="00357B24" w:rsidRDefault="00005904" w:rsidP="00946016">
      <w:pPr>
        <w:pStyle w:val="Listenabsatz"/>
        <w:numPr>
          <w:ilvl w:val="0"/>
          <w:numId w:val="14"/>
        </w:numPr>
        <w:spacing w:after="240" w:line="300" w:lineRule="auto"/>
        <w:jc w:val="both"/>
        <w:rPr>
          <w:sz w:val="24"/>
          <w:szCs w:val="24"/>
        </w:rPr>
      </w:pPr>
      <w:r w:rsidRPr="00AF631A">
        <w:rPr>
          <w:sz w:val="24"/>
          <w:szCs w:val="24"/>
        </w:rPr>
        <w:t xml:space="preserve">Ich/wir </w:t>
      </w:r>
      <w:r w:rsidR="00B513A9" w:rsidRPr="00AF631A">
        <w:rPr>
          <w:sz w:val="24"/>
          <w:szCs w:val="24"/>
        </w:rPr>
        <w:t>verpflichte</w:t>
      </w:r>
      <w:r w:rsidRPr="00AF631A">
        <w:rPr>
          <w:sz w:val="24"/>
          <w:szCs w:val="24"/>
        </w:rPr>
        <w:t>(n) mich/uns</w:t>
      </w:r>
      <w:r w:rsidR="00DD392F">
        <w:rPr>
          <w:sz w:val="24"/>
          <w:szCs w:val="24"/>
        </w:rPr>
        <w:t xml:space="preserve"> darüber</w:t>
      </w:r>
      <w:r w:rsidR="001F341D">
        <w:rPr>
          <w:sz w:val="24"/>
          <w:szCs w:val="24"/>
        </w:rPr>
        <w:t xml:space="preserve"> </w:t>
      </w:r>
      <w:r w:rsidR="00DD392F">
        <w:rPr>
          <w:sz w:val="24"/>
          <w:szCs w:val="24"/>
        </w:rPr>
        <w:t>hinaus</w:t>
      </w:r>
      <w:r w:rsidR="00B513A9" w:rsidRPr="00AF631A">
        <w:rPr>
          <w:sz w:val="24"/>
          <w:szCs w:val="24"/>
        </w:rPr>
        <w:t xml:space="preserve">, </w:t>
      </w:r>
      <w:r w:rsidRPr="00AF631A">
        <w:rPr>
          <w:sz w:val="24"/>
          <w:szCs w:val="24"/>
        </w:rPr>
        <w:t>die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und die darin enthaltenen Informationen </w:t>
      </w:r>
      <w:r w:rsidR="00B513A9" w:rsidRPr="00AF631A">
        <w:rPr>
          <w:sz w:val="24"/>
          <w:szCs w:val="24"/>
        </w:rPr>
        <w:t xml:space="preserve">vertraulich zu behandeln, insbesondere nicht an unberechtigte Dritte weiterzugeben oder anders als zu Zwecken </w:t>
      </w:r>
      <w:r w:rsidRPr="00AF631A">
        <w:rPr>
          <w:sz w:val="24"/>
          <w:szCs w:val="24"/>
        </w:rPr>
        <w:t xml:space="preserve">der Teilnahme bzw. Prüfung einer Teilnahme am oben genannten Vergabeverfahren </w:t>
      </w:r>
      <w:r w:rsidR="00422004" w:rsidRPr="00AF631A">
        <w:rPr>
          <w:sz w:val="24"/>
          <w:szCs w:val="24"/>
        </w:rPr>
        <w:t xml:space="preserve">bzw. – im Zuschlagsfall </w:t>
      </w:r>
      <w:r w:rsidR="00AF631A" w:rsidRPr="00AF631A">
        <w:rPr>
          <w:sz w:val="24"/>
          <w:szCs w:val="24"/>
        </w:rPr>
        <w:t>–</w:t>
      </w:r>
      <w:r w:rsidR="00422004" w:rsidRPr="00AF631A">
        <w:rPr>
          <w:sz w:val="24"/>
          <w:szCs w:val="24"/>
        </w:rPr>
        <w:t xml:space="preserve"> der Ausführung des Auftrages in Übereinstimmung mit den Regelungen gemäß dieser Verschwiegenheits</w:t>
      </w:r>
      <w:r w:rsidR="001F341D">
        <w:rPr>
          <w:sz w:val="24"/>
          <w:szCs w:val="24"/>
        </w:rPr>
        <w:t>erklärung</w:t>
      </w:r>
      <w:r w:rsidR="00422004" w:rsidRPr="00AF631A">
        <w:rPr>
          <w:sz w:val="24"/>
          <w:szCs w:val="24"/>
        </w:rPr>
        <w:t xml:space="preserve"> </w:t>
      </w:r>
      <w:r w:rsidR="001F341D">
        <w:rPr>
          <w:sz w:val="24"/>
          <w:szCs w:val="24"/>
        </w:rPr>
        <w:t xml:space="preserve">zu </w:t>
      </w:r>
      <w:r w:rsidR="00422004" w:rsidRPr="00AF631A">
        <w:rPr>
          <w:sz w:val="24"/>
          <w:szCs w:val="24"/>
        </w:rPr>
        <w:t xml:space="preserve">verwenden. Jede andere Nutzung ist untersagt und </w:t>
      </w:r>
      <w:r w:rsidR="00AF631A" w:rsidRPr="00AF631A">
        <w:rPr>
          <w:sz w:val="24"/>
          <w:szCs w:val="24"/>
        </w:rPr>
        <w:t xml:space="preserve">wird durch mich/uns </w:t>
      </w:r>
      <w:r w:rsidR="00422004" w:rsidRPr="00AF631A">
        <w:rPr>
          <w:sz w:val="24"/>
          <w:szCs w:val="24"/>
        </w:rPr>
        <w:t>nicht erfolgen.</w:t>
      </w:r>
    </w:p>
    <w:p w14:paraId="3E499A81" w14:textId="77777777" w:rsidR="00AF631A" w:rsidRPr="00AF631A" w:rsidRDefault="00AF631A" w:rsidP="00AF631A">
      <w:pPr>
        <w:pStyle w:val="Listenabsatz"/>
        <w:spacing w:after="240" w:line="300" w:lineRule="auto"/>
        <w:ind w:left="360"/>
        <w:jc w:val="both"/>
        <w:rPr>
          <w:sz w:val="24"/>
          <w:szCs w:val="24"/>
        </w:rPr>
      </w:pPr>
    </w:p>
    <w:p w14:paraId="4AA04433" w14:textId="6DCB4227" w:rsidR="00422004" w:rsidRDefault="00AF631A" w:rsidP="00C67BEF">
      <w:pPr>
        <w:pStyle w:val="Listenabsatz"/>
        <w:numPr>
          <w:ilvl w:val="0"/>
          <w:numId w:val="14"/>
        </w:numPr>
        <w:spacing w:after="240" w:line="300" w:lineRule="auto"/>
        <w:jc w:val="both"/>
        <w:rPr>
          <w:sz w:val="24"/>
          <w:szCs w:val="24"/>
        </w:rPr>
      </w:pPr>
      <w:r w:rsidRPr="00AF631A">
        <w:rPr>
          <w:sz w:val="24"/>
          <w:szCs w:val="24"/>
        </w:rPr>
        <w:t>Ich/wir verpflichte(n) mich/uns, die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an einem gesicherten Ort auf</w:t>
      </w:r>
      <w:r w:rsidRPr="00AF631A">
        <w:rPr>
          <w:sz w:val="24"/>
          <w:szCs w:val="24"/>
        </w:rPr>
        <w:t>zu</w:t>
      </w:r>
      <w:r w:rsidR="00422004" w:rsidRPr="00AF631A">
        <w:rPr>
          <w:sz w:val="24"/>
          <w:szCs w:val="24"/>
        </w:rPr>
        <w:t>bewahr</w:t>
      </w:r>
      <w:r w:rsidRPr="00AF631A">
        <w:rPr>
          <w:sz w:val="24"/>
          <w:szCs w:val="24"/>
        </w:rPr>
        <w:t>en</w:t>
      </w:r>
      <w:r w:rsidR="00422004" w:rsidRPr="00AF631A">
        <w:rPr>
          <w:sz w:val="24"/>
          <w:szCs w:val="24"/>
        </w:rPr>
        <w:t xml:space="preserve"> bzw. auf einer nach Stand der Technik gesicherten Dateiablage </w:t>
      </w:r>
      <w:r w:rsidRPr="00AF631A">
        <w:rPr>
          <w:sz w:val="24"/>
          <w:szCs w:val="24"/>
        </w:rPr>
        <w:t xml:space="preserve">zu </w:t>
      </w:r>
      <w:r w:rsidR="00422004" w:rsidRPr="00AF631A">
        <w:rPr>
          <w:sz w:val="24"/>
          <w:szCs w:val="24"/>
        </w:rPr>
        <w:t>speicher</w:t>
      </w:r>
      <w:r w:rsidRPr="00AF631A">
        <w:rPr>
          <w:sz w:val="24"/>
          <w:szCs w:val="24"/>
        </w:rPr>
        <w:t>n</w:t>
      </w:r>
      <w:r w:rsidR="00422004" w:rsidRPr="00AF631A">
        <w:rPr>
          <w:sz w:val="24"/>
          <w:szCs w:val="24"/>
        </w:rPr>
        <w:t xml:space="preserve">. Der Zugriff auf die </w:t>
      </w:r>
      <w:r w:rsidR="0000599B">
        <w:rPr>
          <w:sz w:val="24"/>
          <w:szCs w:val="24"/>
        </w:rPr>
        <w:t>„Servicebeschreibung Betriebsplattform WisIT V3.0 TLP_AMBER“</w:t>
      </w:r>
      <w:r w:rsidRPr="00AF631A">
        <w:rPr>
          <w:sz w:val="24"/>
          <w:szCs w:val="24"/>
        </w:rPr>
        <w:t xml:space="preserve"> </w:t>
      </w:r>
      <w:r w:rsidR="00422004" w:rsidRPr="00AF631A">
        <w:rPr>
          <w:sz w:val="24"/>
          <w:szCs w:val="24"/>
        </w:rPr>
        <w:t xml:space="preserve">in physikalischer und elektronischer Form wird auf solche </w:t>
      </w:r>
      <w:r w:rsidRPr="00AF631A">
        <w:rPr>
          <w:sz w:val="24"/>
          <w:szCs w:val="24"/>
        </w:rPr>
        <w:t xml:space="preserve">Personen </w:t>
      </w:r>
      <w:r w:rsidR="00422004" w:rsidRPr="00AF631A">
        <w:rPr>
          <w:sz w:val="24"/>
          <w:szCs w:val="24"/>
        </w:rPr>
        <w:t xml:space="preserve">beschränkt, die in angemessener und notwendiger Weise Informationen zum Zweck der Teilnahme am Vergabeverfahren bzw. – im Zuschlagsfall – der Ausführung des Auftrages benötigen. </w:t>
      </w:r>
      <w:r w:rsidRPr="00AF631A">
        <w:rPr>
          <w:sz w:val="24"/>
          <w:szCs w:val="24"/>
        </w:rPr>
        <w:t xml:space="preserve">Der Zugriff auf die </w:t>
      </w:r>
      <w:r w:rsidR="0000599B">
        <w:rPr>
          <w:sz w:val="24"/>
          <w:szCs w:val="24"/>
        </w:rPr>
        <w:t>„Servicebeschreibung Betriebsplattform WisIT V3.0 TLP_AMBER“</w:t>
      </w:r>
      <w:r w:rsidRPr="00AF631A">
        <w:rPr>
          <w:sz w:val="24"/>
          <w:szCs w:val="24"/>
        </w:rPr>
        <w:t xml:space="preserve"> wird nur solchen </w:t>
      </w:r>
      <w:r w:rsidR="00EE51B8" w:rsidRPr="00AF631A">
        <w:rPr>
          <w:sz w:val="24"/>
          <w:szCs w:val="24"/>
        </w:rPr>
        <w:t xml:space="preserve">Personen </w:t>
      </w:r>
      <w:r w:rsidRPr="00AF631A">
        <w:rPr>
          <w:sz w:val="24"/>
          <w:szCs w:val="24"/>
        </w:rPr>
        <w:t xml:space="preserve">gewährt, die zuvor diese Verschwiegenheitserklärung zur Kenntnis genommen haben und entsprechend </w:t>
      </w:r>
      <w:r w:rsidR="00EE51B8">
        <w:rPr>
          <w:sz w:val="24"/>
          <w:szCs w:val="24"/>
        </w:rPr>
        <w:t xml:space="preserve">von mir/uns mindestens in Textform </w:t>
      </w:r>
      <w:r w:rsidRPr="00AF631A">
        <w:rPr>
          <w:sz w:val="24"/>
          <w:szCs w:val="24"/>
        </w:rPr>
        <w:t xml:space="preserve">zur Verschwiegenheit verpflichtet wurden. </w:t>
      </w:r>
      <w:r w:rsidR="00422004" w:rsidRPr="00AF631A">
        <w:rPr>
          <w:sz w:val="24"/>
          <w:szCs w:val="24"/>
        </w:rPr>
        <w:t xml:space="preserve">Im Falle einer Dateiablage sind die Zugriffrechte auf vorgenannte </w:t>
      </w:r>
      <w:r w:rsidRPr="00AF631A">
        <w:rPr>
          <w:sz w:val="24"/>
          <w:szCs w:val="24"/>
        </w:rPr>
        <w:t xml:space="preserve">Personen </w:t>
      </w:r>
      <w:r w:rsidR="00422004" w:rsidRPr="00AF631A">
        <w:rPr>
          <w:sz w:val="24"/>
          <w:szCs w:val="24"/>
        </w:rPr>
        <w:t>zu beschränken.</w:t>
      </w:r>
    </w:p>
    <w:p w14:paraId="4739C8A1" w14:textId="77777777" w:rsidR="00EE51B8" w:rsidRPr="00EE51B8" w:rsidRDefault="00EE51B8" w:rsidP="00EE51B8">
      <w:pPr>
        <w:pStyle w:val="Listenabsatz"/>
        <w:rPr>
          <w:sz w:val="24"/>
          <w:szCs w:val="24"/>
        </w:rPr>
      </w:pPr>
    </w:p>
    <w:p w14:paraId="1037C97F" w14:textId="6D18879E" w:rsidR="00EE51B8" w:rsidRPr="00EE51B8" w:rsidRDefault="00EE51B8" w:rsidP="00EE51B8">
      <w:pPr>
        <w:pStyle w:val="Listenabsatz"/>
        <w:numPr>
          <w:ilvl w:val="0"/>
          <w:numId w:val="14"/>
        </w:numPr>
        <w:spacing w:after="240" w:line="300" w:lineRule="auto"/>
        <w:jc w:val="both"/>
        <w:rPr>
          <w:sz w:val="24"/>
          <w:szCs w:val="24"/>
        </w:rPr>
      </w:pPr>
      <w:r w:rsidRPr="00EE51B8">
        <w:rPr>
          <w:sz w:val="24"/>
          <w:szCs w:val="24"/>
        </w:rPr>
        <w:t xml:space="preserve">Ich/wir verpflichte(n) mich/uns, </w:t>
      </w:r>
      <w:r w:rsidRPr="00422004">
        <w:rPr>
          <w:sz w:val="24"/>
          <w:szCs w:val="24"/>
        </w:rPr>
        <w:t xml:space="preserve">den Zugriff </w:t>
      </w:r>
      <w:r>
        <w:rPr>
          <w:sz w:val="24"/>
          <w:szCs w:val="24"/>
        </w:rPr>
        <w:t xml:space="preserve">von beteiligten </w:t>
      </w:r>
      <w:r w:rsidRPr="00AF631A">
        <w:rPr>
          <w:sz w:val="24"/>
          <w:szCs w:val="24"/>
        </w:rPr>
        <w:t xml:space="preserve">Personen </w:t>
      </w:r>
      <w:r>
        <w:rPr>
          <w:sz w:val="24"/>
          <w:szCs w:val="24"/>
        </w:rPr>
        <w:t xml:space="preserve">(z.B. </w:t>
      </w:r>
      <w:r w:rsidRPr="00422004">
        <w:rPr>
          <w:sz w:val="24"/>
          <w:szCs w:val="24"/>
        </w:rPr>
        <w:t>Mitarbeiter sowie Mitarbeiterinnen</w:t>
      </w:r>
      <w:r>
        <w:rPr>
          <w:sz w:val="24"/>
          <w:szCs w:val="24"/>
        </w:rPr>
        <w:t>)</w:t>
      </w:r>
      <w:r w:rsidRPr="00422004">
        <w:rPr>
          <w:sz w:val="24"/>
          <w:szCs w:val="24"/>
        </w:rPr>
        <w:t xml:space="preserve"> auf </w:t>
      </w:r>
      <w:r w:rsidRPr="00EE51B8">
        <w:rPr>
          <w:sz w:val="24"/>
          <w:szCs w:val="24"/>
        </w:rPr>
        <w:t xml:space="preserve">die </w:t>
      </w:r>
      <w:r w:rsidR="0000599B">
        <w:rPr>
          <w:sz w:val="24"/>
          <w:szCs w:val="24"/>
        </w:rPr>
        <w:t xml:space="preserve">„Servicebeschreibung Betriebsplattform WisIT V3.0 </w:t>
      </w:r>
      <w:r w:rsidR="0000599B">
        <w:rPr>
          <w:sz w:val="24"/>
          <w:szCs w:val="24"/>
        </w:rPr>
        <w:lastRenderedPageBreak/>
        <w:t>TLP_AMBER“</w:t>
      </w:r>
      <w:r>
        <w:rPr>
          <w:sz w:val="24"/>
          <w:szCs w:val="24"/>
        </w:rPr>
        <w:t xml:space="preserve"> </w:t>
      </w:r>
      <w:r w:rsidRPr="00422004">
        <w:rPr>
          <w:sz w:val="24"/>
          <w:szCs w:val="24"/>
        </w:rPr>
        <w:t xml:space="preserve">zu überwachen, um die Einhaltung der Regelungen gemäß dieser Verschwiegenheitserklärung sicherzustellen. </w:t>
      </w:r>
    </w:p>
    <w:p w14:paraId="3ACE907E" w14:textId="77777777" w:rsidR="00AF631A" w:rsidRPr="00AF631A" w:rsidRDefault="00AF631A" w:rsidP="00AF631A">
      <w:pPr>
        <w:pStyle w:val="Listenabsatz"/>
        <w:rPr>
          <w:sz w:val="24"/>
          <w:szCs w:val="24"/>
        </w:rPr>
      </w:pPr>
    </w:p>
    <w:p w14:paraId="25692DDF" w14:textId="5175B97A" w:rsidR="00422004" w:rsidRDefault="00AF631A" w:rsidP="001F5F05">
      <w:pPr>
        <w:pStyle w:val="Listenabsatz"/>
        <w:numPr>
          <w:ilvl w:val="0"/>
          <w:numId w:val="14"/>
        </w:numPr>
        <w:spacing w:after="240" w:line="300" w:lineRule="auto"/>
        <w:jc w:val="both"/>
        <w:rPr>
          <w:sz w:val="24"/>
          <w:szCs w:val="24"/>
        </w:rPr>
      </w:pPr>
      <w:r w:rsidRPr="00EE51B8">
        <w:rPr>
          <w:sz w:val="24"/>
          <w:szCs w:val="24"/>
        </w:rPr>
        <w:t xml:space="preserve">Ich/wir verpflichte(n) mich/uns, die </w:t>
      </w:r>
      <w:r w:rsidR="0000599B">
        <w:rPr>
          <w:sz w:val="24"/>
          <w:szCs w:val="24"/>
        </w:rPr>
        <w:t>„Servicebeschreibung Betriebsplattform WisIT V3.0 TLP_AMBER“</w:t>
      </w:r>
      <w:r w:rsidRPr="00EE51B8">
        <w:rPr>
          <w:sz w:val="24"/>
          <w:szCs w:val="24"/>
        </w:rPr>
        <w:t xml:space="preserve">, </w:t>
      </w:r>
      <w:r w:rsidR="00422004" w:rsidRPr="00EE51B8">
        <w:rPr>
          <w:sz w:val="24"/>
          <w:szCs w:val="24"/>
        </w:rPr>
        <w:t xml:space="preserve">nicht </w:t>
      </w:r>
      <w:r w:rsidRPr="00EE51B8">
        <w:rPr>
          <w:sz w:val="24"/>
          <w:szCs w:val="24"/>
        </w:rPr>
        <w:t xml:space="preserve">zu </w:t>
      </w:r>
      <w:r w:rsidR="00422004" w:rsidRPr="00EE51B8">
        <w:rPr>
          <w:sz w:val="24"/>
          <w:szCs w:val="24"/>
        </w:rPr>
        <w:t>kopier</w:t>
      </w:r>
      <w:r w:rsidRPr="00EE51B8">
        <w:rPr>
          <w:sz w:val="24"/>
          <w:szCs w:val="24"/>
        </w:rPr>
        <w:t>en</w:t>
      </w:r>
      <w:r w:rsidR="00422004" w:rsidRPr="00EE51B8">
        <w:rPr>
          <w:sz w:val="24"/>
          <w:szCs w:val="24"/>
        </w:rPr>
        <w:t xml:space="preserve"> oder in anderer Weise </w:t>
      </w:r>
      <w:r w:rsidRPr="00EE51B8">
        <w:rPr>
          <w:sz w:val="24"/>
          <w:szCs w:val="24"/>
        </w:rPr>
        <w:t xml:space="preserve">zu </w:t>
      </w:r>
      <w:r w:rsidR="00422004" w:rsidRPr="00EE51B8">
        <w:rPr>
          <w:sz w:val="24"/>
          <w:szCs w:val="24"/>
        </w:rPr>
        <w:t>vervielfältig</w:t>
      </w:r>
      <w:r w:rsidRPr="00EE51B8">
        <w:rPr>
          <w:sz w:val="24"/>
          <w:szCs w:val="24"/>
        </w:rPr>
        <w:t>en</w:t>
      </w:r>
      <w:r w:rsidR="00422004" w:rsidRPr="00EE51B8">
        <w:rPr>
          <w:sz w:val="24"/>
          <w:szCs w:val="24"/>
        </w:rPr>
        <w:t xml:space="preserve"> oder an Dritte weiter</w:t>
      </w:r>
      <w:r w:rsidRPr="00EE51B8">
        <w:rPr>
          <w:sz w:val="24"/>
          <w:szCs w:val="24"/>
        </w:rPr>
        <w:t>zu</w:t>
      </w:r>
      <w:r w:rsidR="00422004" w:rsidRPr="00EE51B8">
        <w:rPr>
          <w:sz w:val="24"/>
          <w:szCs w:val="24"/>
        </w:rPr>
        <w:t xml:space="preserve">geben, es sei denn, dies ist zum Zweck der Teilnahme am Vergabeverfahren bzw. – im Zuschlagsfall – </w:t>
      </w:r>
      <w:r w:rsidR="00190B76">
        <w:rPr>
          <w:sz w:val="24"/>
          <w:szCs w:val="24"/>
        </w:rPr>
        <w:t xml:space="preserve">der </w:t>
      </w:r>
      <w:r w:rsidR="00422004" w:rsidRPr="00EE51B8">
        <w:rPr>
          <w:sz w:val="24"/>
          <w:szCs w:val="24"/>
        </w:rPr>
        <w:t xml:space="preserve">Ausführung des Auftrages erforderlich. </w:t>
      </w:r>
      <w:r w:rsidRPr="00EE51B8">
        <w:rPr>
          <w:sz w:val="24"/>
          <w:szCs w:val="24"/>
        </w:rPr>
        <w:t xml:space="preserve">Ich/wir werde(n) die </w:t>
      </w:r>
      <w:r w:rsidR="0000599B">
        <w:rPr>
          <w:sz w:val="24"/>
          <w:szCs w:val="24"/>
        </w:rPr>
        <w:t>„Servicebeschreibung Betriebsplattform WisIT V3.0 TLP_AMBER“</w:t>
      </w:r>
      <w:r w:rsidRPr="00EE51B8">
        <w:rPr>
          <w:sz w:val="24"/>
          <w:szCs w:val="24"/>
        </w:rPr>
        <w:t xml:space="preserve"> </w:t>
      </w:r>
      <w:r w:rsidR="00422004" w:rsidRPr="00EE51B8">
        <w:rPr>
          <w:sz w:val="24"/>
          <w:szCs w:val="24"/>
        </w:rPr>
        <w:t xml:space="preserve">an Dritte, die als Konsortialpartner bzw. in Aussicht genommene Konsortialpartner </w:t>
      </w:r>
      <w:r w:rsidRPr="00EE51B8">
        <w:rPr>
          <w:sz w:val="24"/>
          <w:szCs w:val="24"/>
        </w:rPr>
        <w:t>– insbesondere (potenzielle) Unterauftragnehmer, Mitglieder einer Bietergemeinschaft</w:t>
      </w:r>
      <w:r w:rsidR="00EE51B8">
        <w:rPr>
          <w:sz w:val="24"/>
          <w:szCs w:val="24"/>
        </w:rPr>
        <w:t>,</w:t>
      </w:r>
      <w:r w:rsidRPr="00EE51B8">
        <w:rPr>
          <w:sz w:val="24"/>
          <w:szCs w:val="24"/>
        </w:rPr>
        <w:t xml:space="preserve"> </w:t>
      </w:r>
      <w:r w:rsidR="00EE51B8" w:rsidRPr="00422004">
        <w:rPr>
          <w:sz w:val="24"/>
          <w:szCs w:val="24"/>
        </w:rPr>
        <w:t xml:space="preserve">Tochtergesellschaften, sonstige verbundene Unternehmen, </w:t>
      </w:r>
      <w:r w:rsidRPr="00EE51B8">
        <w:rPr>
          <w:sz w:val="24"/>
          <w:szCs w:val="24"/>
        </w:rPr>
        <w:t xml:space="preserve">usw. </w:t>
      </w:r>
      <w:r w:rsidR="00190B76">
        <w:rPr>
          <w:sz w:val="24"/>
          <w:szCs w:val="24"/>
        </w:rPr>
        <w:t xml:space="preserve">, </w:t>
      </w:r>
      <w:r w:rsidR="00EE51B8" w:rsidRPr="00EE51B8">
        <w:rPr>
          <w:sz w:val="24"/>
          <w:szCs w:val="24"/>
        </w:rPr>
        <w:t xml:space="preserve">– die </w:t>
      </w:r>
      <w:r w:rsidR="00422004" w:rsidRPr="00EE51B8">
        <w:rPr>
          <w:sz w:val="24"/>
          <w:szCs w:val="24"/>
        </w:rPr>
        <w:t>auf Bieterseite am Vergabeverfahren teilnehmen</w:t>
      </w:r>
      <w:r w:rsidRPr="00EE51B8">
        <w:rPr>
          <w:sz w:val="24"/>
          <w:szCs w:val="24"/>
        </w:rPr>
        <w:t xml:space="preserve"> </w:t>
      </w:r>
      <w:r w:rsidR="00EE51B8">
        <w:rPr>
          <w:sz w:val="24"/>
          <w:szCs w:val="24"/>
        </w:rPr>
        <w:t>sollen</w:t>
      </w:r>
      <w:r w:rsidR="00422004" w:rsidRPr="00EE51B8">
        <w:rPr>
          <w:sz w:val="24"/>
          <w:szCs w:val="24"/>
        </w:rPr>
        <w:t>, nur weitergeben, wenn diese zuvor die</w:t>
      </w:r>
      <w:r w:rsidR="00194F1D">
        <w:rPr>
          <w:sz w:val="24"/>
          <w:szCs w:val="24"/>
        </w:rPr>
        <w:t>se</w:t>
      </w:r>
      <w:r w:rsidR="00422004" w:rsidRPr="00EE51B8">
        <w:rPr>
          <w:sz w:val="24"/>
          <w:szCs w:val="24"/>
        </w:rPr>
        <w:t xml:space="preserve"> Verschwiegenheitserklärung </w:t>
      </w:r>
      <w:r w:rsidR="004376B1">
        <w:rPr>
          <w:sz w:val="24"/>
          <w:szCs w:val="24"/>
        </w:rPr>
        <w:t xml:space="preserve">mit der Anlage </w:t>
      </w:r>
      <w:r w:rsidR="00422004" w:rsidRPr="00EE51B8">
        <w:rPr>
          <w:sz w:val="24"/>
          <w:szCs w:val="24"/>
        </w:rPr>
        <w:t xml:space="preserve">zur Kenntnis genommen haben und </w:t>
      </w:r>
      <w:r w:rsidR="00EE51B8">
        <w:rPr>
          <w:sz w:val="24"/>
          <w:szCs w:val="24"/>
        </w:rPr>
        <w:t xml:space="preserve">von mir/uns mindestens in Textform </w:t>
      </w:r>
      <w:r w:rsidR="004376B1">
        <w:rPr>
          <w:sz w:val="24"/>
          <w:szCs w:val="24"/>
        </w:rPr>
        <w:t xml:space="preserve">gemäß </w:t>
      </w:r>
      <w:r w:rsidR="004376B1" w:rsidRPr="00EE51B8">
        <w:rPr>
          <w:sz w:val="24"/>
          <w:szCs w:val="24"/>
        </w:rPr>
        <w:t>die</w:t>
      </w:r>
      <w:r w:rsidR="004376B1">
        <w:rPr>
          <w:sz w:val="24"/>
          <w:szCs w:val="24"/>
        </w:rPr>
        <w:t>ser</w:t>
      </w:r>
      <w:r w:rsidR="004376B1" w:rsidRPr="00EE51B8">
        <w:rPr>
          <w:sz w:val="24"/>
          <w:szCs w:val="24"/>
        </w:rPr>
        <w:t xml:space="preserve"> Verschwiegenheitserklärung </w:t>
      </w:r>
      <w:r w:rsidR="004376B1">
        <w:rPr>
          <w:sz w:val="24"/>
          <w:szCs w:val="24"/>
        </w:rPr>
        <w:t xml:space="preserve">mit der Anlage </w:t>
      </w:r>
      <w:r w:rsidR="00422004" w:rsidRPr="00EE51B8">
        <w:rPr>
          <w:sz w:val="24"/>
          <w:szCs w:val="24"/>
        </w:rPr>
        <w:t>zur Verschwiegenheit verpflichtet wurden.</w:t>
      </w:r>
    </w:p>
    <w:p w14:paraId="026925D7" w14:textId="77777777" w:rsidR="00EE51B8" w:rsidRPr="00EE51B8" w:rsidRDefault="00EE51B8" w:rsidP="00EE51B8">
      <w:pPr>
        <w:pStyle w:val="Listenabsatz"/>
        <w:rPr>
          <w:sz w:val="24"/>
          <w:szCs w:val="24"/>
        </w:rPr>
      </w:pPr>
    </w:p>
    <w:p w14:paraId="5130544D" w14:textId="09DB1BF7" w:rsidR="00422004" w:rsidRDefault="00EE51B8" w:rsidP="00424BCC">
      <w:pPr>
        <w:pStyle w:val="Listenabsatz"/>
        <w:numPr>
          <w:ilvl w:val="0"/>
          <w:numId w:val="14"/>
        </w:numPr>
        <w:spacing w:after="240" w:line="300" w:lineRule="auto"/>
        <w:jc w:val="both"/>
        <w:rPr>
          <w:sz w:val="24"/>
          <w:szCs w:val="24"/>
        </w:rPr>
      </w:pPr>
      <w:r w:rsidRPr="00EE51B8">
        <w:rPr>
          <w:sz w:val="24"/>
          <w:szCs w:val="24"/>
        </w:rPr>
        <w:t xml:space="preserve">Das Nutzungsrecht an der </w:t>
      </w:r>
      <w:r w:rsidR="0000599B">
        <w:rPr>
          <w:sz w:val="24"/>
          <w:szCs w:val="24"/>
        </w:rPr>
        <w:t>„Servicebeschreibung Betriebsplattform WisIT V3.0 TLP_AMBER“</w:t>
      </w:r>
      <w:r w:rsidRPr="00EE51B8">
        <w:rPr>
          <w:sz w:val="24"/>
          <w:szCs w:val="24"/>
        </w:rPr>
        <w:t xml:space="preserve">– außerhalb der hier beschriebenen zulässigen Nutzungen – </w:t>
      </w:r>
      <w:r w:rsidR="00422004" w:rsidRPr="00EE51B8">
        <w:rPr>
          <w:sz w:val="24"/>
          <w:szCs w:val="24"/>
        </w:rPr>
        <w:t xml:space="preserve">verbleibt </w:t>
      </w:r>
      <w:r w:rsidRPr="00EE51B8">
        <w:rPr>
          <w:sz w:val="24"/>
          <w:szCs w:val="24"/>
        </w:rPr>
        <w:t xml:space="preserve">beim </w:t>
      </w:r>
      <w:r w:rsidR="00422004" w:rsidRPr="00EE51B8">
        <w:rPr>
          <w:sz w:val="24"/>
          <w:szCs w:val="24"/>
        </w:rPr>
        <w:t>Auftraggeber</w:t>
      </w:r>
      <w:r>
        <w:rPr>
          <w:sz w:val="24"/>
          <w:szCs w:val="24"/>
        </w:rPr>
        <w:t>.</w:t>
      </w:r>
      <w:r w:rsidR="00422004" w:rsidRPr="00EE51B8">
        <w:rPr>
          <w:sz w:val="24"/>
          <w:szCs w:val="24"/>
        </w:rPr>
        <w:t xml:space="preserve"> </w:t>
      </w:r>
      <w:r w:rsidRPr="00EE51B8">
        <w:rPr>
          <w:sz w:val="24"/>
          <w:szCs w:val="24"/>
        </w:rPr>
        <w:t xml:space="preserve">Ich/wir verpflichte(n) mich/uns, die </w:t>
      </w:r>
      <w:r w:rsidR="0000599B">
        <w:rPr>
          <w:sz w:val="24"/>
          <w:szCs w:val="24"/>
        </w:rPr>
        <w:t>„Servicebeschreibung Betriebsplattform WisIT V3.0 TLP_AMBER“</w:t>
      </w:r>
      <w:r>
        <w:rPr>
          <w:sz w:val="24"/>
          <w:szCs w:val="24"/>
        </w:rPr>
        <w:t xml:space="preserve"> </w:t>
      </w:r>
      <w:r w:rsidR="00422004" w:rsidRPr="00EE51B8">
        <w:rPr>
          <w:sz w:val="24"/>
          <w:szCs w:val="24"/>
        </w:rPr>
        <w:t xml:space="preserve">zusammen mit allen Vervielfältigungen dem Auftraggeber zurück zu gewähren oder zu vernichten, nachdem ein Bedürfnis zur Nutzung der Information durch </w:t>
      </w:r>
      <w:r>
        <w:rPr>
          <w:sz w:val="24"/>
          <w:szCs w:val="24"/>
        </w:rPr>
        <w:t xml:space="preserve">mich/uns zu den erlaubten Zwecken/Nutzungen </w:t>
      </w:r>
      <w:r w:rsidR="00422004" w:rsidRPr="00EE51B8">
        <w:rPr>
          <w:sz w:val="24"/>
          <w:szCs w:val="24"/>
        </w:rPr>
        <w:t xml:space="preserve">nicht mehr besteht oder der Auftraggeber dies verlangt. Dateien </w:t>
      </w:r>
      <w:r>
        <w:rPr>
          <w:sz w:val="24"/>
          <w:szCs w:val="24"/>
        </w:rPr>
        <w:t xml:space="preserve">mit der </w:t>
      </w:r>
      <w:r w:rsidR="0000599B">
        <w:rPr>
          <w:sz w:val="24"/>
          <w:szCs w:val="24"/>
        </w:rPr>
        <w:t>„Servicebeschreibung Betriebsplattform WisIT V3.0 TLP_AMBER“</w:t>
      </w:r>
      <w:r>
        <w:rPr>
          <w:sz w:val="24"/>
          <w:szCs w:val="24"/>
        </w:rPr>
        <w:t xml:space="preserve"> </w:t>
      </w:r>
      <w:r w:rsidR="00422004" w:rsidRPr="00EE51B8">
        <w:rPr>
          <w:sz w:val="24"/>
          <w:szCs w:val="24"/>
        </w:rPr>
        <w:t xml:space="preserve">sind entsprechend </w:t>
      </w:r>
      <w:r w:rsidR="00194F1D">
        <w:rPr>
          <w:sz w:val="24"/>
          <w:szCs w:val="24"/>
        </w:rPr>
        <w:t xml:space="preserve">auf gesicherte Art und Weise </w:t>
      </w:r>
      <w:r w:rsidR="00422004" w:rsidRPr="00EE51B8">
        <w:rPr>
          <w:sz w:val="24"/>
          <w:szCs w:val="24"/>
        </w:rPr>
        <w:t>zu löschen.</w:t>
      </w:r>
    </w:p>
    <w:p w14:paraId="3B356DE4" w14:textId="77777777" w:rsidR="00722CEB" w:rsidRPr="00722CEB" w:rsidRDefault="00722CEB" w:rsidP="00722CEB">
      <w:pPr>
        <w:pStyle w:val="Listenabsatz"/>
        <w:rPr>
          <w:sz w:val="24"/>
          <w:szCs w:val="24"/>
        </w:rPr>
      </w:pPr>
    </w:p>
    <w:p w14:paraId="6AD8A74B" w14:textId="670D4D9B" w:rsidR="00722CEB" w:rsidRDefault="00722CEB" w:rsidP="00722CEB">
      <w:pPr>
        <w:pStyle w:val="Listenabsatz"/>
        <w:numPr>
          <w:ilvl w:val="0"/>
          <w:numId w:val="14"/>
        </w:numPr>
        <w:spacing w:after="240" w:line="300" w:lineRule="auto"/>
        <w:jc w:val="both"/>
        <w:rPr>
          <w:sz w:val="24"/>
          <w:szCs w:val="24"/>
        </w:rPr>
      </w:pPr>
      <w:r>
        <w:rPr>
          <w:sz w:val="24"/>
          <w:szCs w:val="24"/>
        </w:rPr>
        <w:t xml:space="preserve">Mir/uns ist bekannt, dass </w:t>
      </w:r>
      <w:r w:rsidR="00194F1D">
        <w:rPr>
          <w:sz w:val="24"/>
          <w:szCs w:val="24"/>
        </w:rPr>
        <w:t>d</w:t>
      </w:r>
      <w:r w:rsidR="00194F1D" w:rsidRPr="00422004">
        <w:rPr>
          <w:sz w:val="24"/>
          <w:szCs w:val="24"/>
        </w:rPr>
        <w:t xml:space="preserve">iese Verschwiegenheitserklärung </w:t>
      </w:r>
      <w:r w:rsidRPr="00422004">
        <w:rPr>
          <w:sz w:val="24"/>
          <w:szCs w:val="24"/>
        </w:rPr>
        <w:t xml:space="preserve">und sämtliche daraus resultierenden Verpflichtungen für die Dauer des Vergabeverfahrens </w:t>
      </w:r>
      <w:r>
        <w:rPr>
          <w:sz w:val="24"/>
          <w:szCs w:val="24"/>
        </w:rPr>
        <w:t xml:space="preserve">und darüber hinaus </w:t>
      </w:r>
      <w:r w:rsidRPr="00422004">
        <w:rPr>
          <w:sz w:val="24"/>
          <w:szCs w:val="24"/>
        </w:rPr>
        <w:t xml:space="preserve">gelten </w:t>
      </w:r>
      <w:r>
        <w:rPr>
          <w:sz w:val="24"/>
          <w:szCs w:val="24"/>
        </w:rPr>
        <w:t xml:space="preserve">und zwar </w:t>
      </w:r>
      <w:r w:rsidRPr="00422004">
        <w:rPr>
          <w:sz w:val="24"/>
          <w:szCs w:val="24"/>
        </w:rPr>
        <w:t xml:space="preserve">unabhängig davon, ob </w:t>
      </w:r>
      <w:r>
        <w:rPr>
          <w:sz w:val="24"/>
          <w:szCs w:val="24"/>
        </w:rPr>
        <w:t xml:space="preserve">ich/wir mich/uns </w:t>
      </w:r>
      <w:r w:rsidRPr="00422004">
        <w:rPr>
          <w:sz w:val="24"/>
          <w:szCs w:val="24"/>
        </w:rPr>
        <w:t>als Bieter beteilig</w:t>
      </w:r>
      <w:r>
        <w:rPr>
          <w:sz w:val="24"/>
          <w:szCs w:val="24"/>
        </w:rPr>
        <w:t>en</w:t>
      </w:r>
      <w:r w:rsidRPr="00422004">
        <w:rPr>
          <w:sz w:val="24"/>
          <w:szCs w:val="24"/>
        </w:rPr>
        <w:t xml:space="preserve"> oder nicht, und </w:t>
      </w:r>
      <w:r>
        <w:rPr>
          <w:sz w:val="24"/>
          <w:szCs w:val="24"/>
        </w:rPr>
        <w:t>dass d</w:t>
      </w:r>
      <w:r w:rsidRPr="00422004">
        <w:rPr>
          <w:sz w:val="24"/>
          <w:szCs w:val="24"/>
        </w:rPr>
        <w:t xml:space="preserve">iese Verschwiegenheitserklärung auch nach der Beendigung des Vergabeverfahrens </w:t>
      </w:r>
      <w:r>
        <w:rPr>
          <w:sz w:val="24"/>
          <w:szCs w:val="24"/>
        </w:rPr>
        <w:t xml:space="preserve">sowie im </w:t>
      </w:r>
      <w:r w:rsidRPr="00422004">
        <w:rPr>
          <w:sz w:val="24"/>
          <w:szCs w:val="24"/>
        </w:rPr>
        <w:t>Zuschlagsfall fortwirk</w:t>
      </w:r>
      <w:r>
        <w:rPr>
          <w:sz w:val="24"/>
          <w:szCs w:val="24"/>
        </w:rPr>
        <w:t>t</w:t>
      </w:r>
      <w:r w:rsidRPr="00422004">
        <w:rPr>
          <w:sz w:val="24"/>
          <w:szCs w:val="24"/>
        </w:rPr>
        <w:t>.</w:t>
      </w:r>
      <w:r>
        <w:rPr>
          <w:sz w:val="24"/>
          <w:szCs w:val="24"/>
        </w:rPr>
        <w:t xml:space="preserve"> </w:t>
      </w:r>
      <w:r w:rsidRPr="00EE51B8">
        <w:rPr>
          <w:sz w:val="24"/>
          <w:szCs w:val="24"/>
        </w:rPr>
        <w:t>Ich/wir verpflichte(n) mich/uns</w:t>
      </w:r>
      <w:r>
        <w:rPr>
          <w:sz w:val="24"/>
          <w:szCs w:val="24"/>
        </w:rPr>
        <w:t xml:space="preserve"> dementsprechend zur zeitlich nicht beschränkten Wahrung der </w:t>
      </w:r>
      <w:r w:rsidRPr="00422004">
        <w:rPr>
          <w:sz w:val="24"/>
          <w:szCs w:val="24"/>
        </w:rPr>
        <w:t>Verschwiegenheit</w:t>
      </w:r>
      <w:r>
        <w:rPr>
          <w:sz w:val="24"/>
          <w:szCs w:val="24"/>
        </w:rPr>
        <w:t xml:space="preserve"> und Vertraulichkeit nach Maßgabe dieser </w:t>
      </w:r>
      <w:r w:rsidRPr="00422004">
        <w:rPr>
          <w:sz w:val="24"/>
          <w:szCs w:val="24"/>
        </w:rPr>
        <w:t>Verschwiegenheitserklärung</w:t>
      </w:r>
      <w:r>
        <w:rPr>
          <w:sz w:val="24"/>
          <w:szCs w:val="24"/>
        </w:rPr>
        <w:t>.</w:t>
      </w:r>
    </w:p>
    <w:p w14:paraId="6E06EC2E" w14:textId="77777777" w:rsidR="00357B24" w:rsidRDefault="00357B24" w:rsidP="00EE51B8">
      <w:pPr>
        <w:pStyle w:val="Listenabsatz"/>
        <w:spacing w:after="240" w:line="300" w:lineRule="auto"/>
        <w:ind w:left="360"/>
        <w:jc w:val="both"/>
        <w:rPr>
          <w:sz w:val="24"/>
          <w:szCs w:val="24"/>
        </w:rPr>
      </w:pPr>
    </w:p>
    <w:p w14:paraId="2E06EA34" w14:textId="5D9FBD9C" w:rsidR="00357B24" w:rsidRDefault="00357B24" w:rsidP="00337DC3">
      <w:pPr>
        <w:pStyle w:val="Listenabsatz"/>
        <w:keepNext/>
        <w:keepLines/>
        <w:numPr>
          <w:ilvl w:val="0"/>
          <w:numId w:val="14"/>
        </w:numPr>
        <w:spacing w:after="240" w:line="300" w:lineRule="auto"/>
        <w:jc w:val="both"/>
        <w:rPr>
          <w:sz w:val="24"/>
          <w:szCs w:val="24"/>
        </w:rPr>
      </w:pPr>
      <w:r w:rsidRPr="00AF631A">
        <w:rPr>
          <w:sz w:val="24"/>
          <w:szCs w:val="24"/>
        </w:rPr>
        <w:lastRenderedPageBreak/>
        <w:t xml:space="preserve">Ich/wir verpflichte(n) mich/uns, </w:t>
      </w:r>
      <w:r>
        <w:rPr>
          <w:sz w:val="24"/>
          <w:szCs w:val="24"/>
        </w:rPr>
        <w:t xml:space="preserve">die vorstehenden Vorgaben bezüglich des Dokuments </w:t>
      </w:r>
      <w:r w:rsidR="0000599B">
        <w:rPr>
          <w:sz w:val="24"/>
          <w:szCs w:val="24"/>
        </w:rPr>
        <w:t>„Servicebeschreibung Betriebsplattform WisIT V3.0 TLP_AMBER“</w:t>
      </w:r>
      <w:r>
        <w:rPr>
          <w:sz w:val="24"/>
          <w:szCs w:val="24"/>
        </w:rPr>
        <w:t xml:space="preserve"> sowie die Vorgaben des im Anhang beigefügten Dokuments „</w:t>
      </w:r>
      <w:r w:rsidRPr="00357B24">
        <w:rPr>
          <w:sz w:val="24"/>
          <w:szCs w:val="24"/>
        </w:rPr>
        <w:t>Merkblatt zum sicheren Informationsaustausch mit dem Traffic Light Protocol (TLP), Version 2</w:t>
      </w:r>
      <w:r w:rsidR="00190B76">
        <w:rPr>
          <w:sz w:val="24"/>
          <w:szCs w:val="24"/>
        </w:rPr>
        <w:t>.0</w:t>
      </w:r>
      <w:r w:rsidR="00337DC3">
        <w:rPr>
          <w:sz w:val="24"/>
          <w:szCs w:val="24"/>
        </w:rPr>
        <w:t>“</w:t>
      </w:r>
      <w:r>
        <w:rPr>
          <w:sz w:val="24"/>
          <w:szCs w:val="24"/>
        </w:rPr>
        <w:t xml:space="preserve"> einzuhalten.</w:t>
      </w:r>
    </w:p>
    <w:p w14:paraId="2C821072" w14:textId="77777777" w:rsidR="00337DC3" w:rsidRDefault="00337DC3" w:rsidP="00337DC3">
      <w:pPr>
        <w:keepNext/>
        <w:keepLines/>
        <w:tabs>
          <w:tab w:val="left" w:pos="3544"/>
        </w:tabs>
        <w:rPr>
          <w:sz w:val="24"/>
        </w:rPr>
      </w:pPr>
      <w:bookmarkStart w:id="5" w:name="_Hlk207612824"/>
    </w:p>
    <w:p w14:paraId="3B7197B8" w14:textId="77777777" w:rsidR="00337DC3" w:rsidRDefault="00337DC3" w:rsidP="00337DC3">
      <w:pPr>
        <w:keepNext/>
        <w:keepLines/>
        <w:tabs>
          <w:tab w:val="left" w:pos="3544"/>
        </w:tabs>
        <w:rPr>
          <w:sz w:val="24"/>
        </w:rPr>
      </w:pPr>
    </w:p>
    <w:p w14:paraId="2B914A5A" w14:textId="77777777" w:rsidR="00337DC3" w:rsidRDefault="00337DC3" w:rsidP="00337DC3">
      <w:pPr>
        <w:keepNext/>
        <w:keepLines/>
        <w:tabs>
          <w:tab w:val="left" w:pos="3544"/>
        </w:tabs>
        <w:rPr>
          <w:sz w:val="24"/>
        </w:rPr>
      </w:pPr>
    </w:p>
    <w:p w14:paraId="06072CAD" w14:textId="77777777" w:rsidR="00337DC3" w:rsidRDefault="00337DC3" w:rsidP="00337DC3">
      <w:pPr>
        <w:keepNext/>
        <w:keepLines/>
        <w:tabs>
          <w:tab w:val="left" w:pos="3544"/>
        </w:tabs>
        <w:rPr>
          <w:sz w:val="24"/>
        </w:rPr>
      </w:pPr>
    </w:p>
    <w:p w14:paraId="1012E16A" w14:textId="77777777" w:rsidR="00337DC3" w:rsidRDefault="00337DC3" w:rsidP="00337DC3">
      <w:pPr>
        <w:keepNext/>
        <w:keepLines/>
        <w:tabs>
          <w:tab w:val="left" w:pos="3544"/>
        </w:tabs>
        <w:rPr>
          <w:sz w:val="24"/>
        </w:rPr>
      </w:pPr>
    </w:p>
    <w:p w14:paraId="1EC534B0" w14:textId="77777777" w:rsidR="00337DC3" w:rsidRDefault="00337DC3" w:rsidP="00337DC3">
      <w:pPr>
        <w:keepNext/>
        <w:keepLines/>
        <w:tabs>
          <w:tab w:val="left" w:pos="3544"/>
        </w:tabs>
        <w:rPr>
          <w:sz w:val="24"/>
        </w:rPr>
      </w:pPr>
    </w:p>
    <w:p w14:paraId="5611B8DD" w14:textId="77777777" w:rsidR="00337DC3" w:rsidRDefault="00337DC3" w:rsidP="00337DC3">
      <w:pPr>
        <w:keepNext/>
        <w:keepLines/>
        <w:tabs>
          <w:tab w:val="left" w:pos="3544"/>
        </w:tabs>
        <w:rPr>
          <w:sz w:val="24"/>
        </w:rPr>
      </w:pPr>
    </w:p>
    <w:p w14:paraId="3D9875D5" w14:textId="77777777" w:rsidR="00337DC3" w:rsidRDefault="00337DC3" w:rsidP="00337DC3">
      <w:pPr>
        <w:keepNext/>
        <w:keepLines/>
        <w:tabs>
          <w:tab w:val="left" w:pos="3544"/>
        </w:tabs>
        <w:rPr>
          <w:sz w:val="24"/>
        </w:rPr>
      </w:pPr>
    </w:p>
    <w:p w14:paraId="561EAA4E" w14:textId="77777777" w:rsidR="00337DC3" w:rsidRDefault="00337DC3" w:rsidP="00337DC3">
      <w:pPr>
        <w:keepNext/>
        <w:keepLines/>
        <w:tabs>
          <w:tab w:val="left" w:pos="3544"/>
        </w:tabs>
        <w:rPr>
          <w:sz w:val="24"/>
        </w:rPr>
      </w:pPr>
    </w:p>
    <w:p w14:paraId="31D52C14" w14:textId="77777777" w:rsidR="00337DC3" w:rsidRDefault="00337DC3" w:rsidP="00337DC3">
      <w:pPr>
        <w:keepNext/>
        <w:keepLines/>
        <w:tabs>
          <w:tab w:val="left" w:pos="3544"/>
        </w:tabs>
        <w:rPr>
          <w:sz w:val="24"/>
        </w:rPr>
      </w:pPr>
    </w:p>
    <w:p w14:paraId="1CC5226F" w14:textId="77777777" w:rsidR="00337DC3" w:rsidRDefault="00337DC3" w:rsidP="00337DC3">
      <w:pPr>
        <w:keepNext/>
        <w:keepLines/>
        <w:tabs>
          <w:tab w:val="left" w:pos="3544"/>
        </w:tabs>
        <w:rPr>
          <w:sz w:val="24"/>
        </w:rPr>
      </w:pPr>
    </w:p>
    <w:p w14:paraId="4E5DEF97" w14:textId="77777777" w:rsidR="00337DC3" w:rsidRDefault="00337DC3" w:rsidP="00337DC3">
      <w:pPr>
        <w:keepNext/>
        <w:keepLines/>
        <w:tabs>
          <w:tab w:val="left" w:pos="3544"/>
        </w:tabs>
        <w:rPr>
          <w:sz w:val="24"/>
        </w:rPr>
      </w:pPr>
    </w:p>
    <w:p w14:paraId="52D38606" w14:textId="77777777" w:rsidR="00337DC3" w:rsidRDefault="00337DC3" w:rsidP="00337DC3">
      <w:pPr>
        <w:keepNext/>
        <w:keepLines/>
        <w:tabs>
          <w:tab w:val="left" w:pos="3544"/>
        </w:tabs>
        <w:rPr>
          <w:sz w:val="24"/>
        </w:rPr>
      </w:pPr>
    </w:p>
    <w:p w14:paraId="7B397029" w14:textId="77777777" w:rsidR="00337DC3" w:rsidRDefault="00337DC3" w:rsidP="00337DC3">
      <w:pPr>
        <w:keepNext/>
        <w:keepLines/>
        <w:tabs>
          <w:tab w:val="left" w:pos="3544"/>
        </w:tabs>
        <w:rPr>
          <w:sz w:val="24"/>
        </w:rPr>
      </w:pPr>
    </w:p>
    <w:p w14:paraId="017F8412" w14:textId="77777777" w:rsidR="00337DC3" w:rsidRDefault="00337DC3" w:rsidP="00337DC3">
      <w:pPr>
        <w:keepNext/>
        <w:keepLines/>
        <w:tabs>
          <w:tab w:val="left" w:pos="3544"/>
        </w:tabs>
        <w:rPr>
          <w:sz w:val="24"/>
        </w:rPr>
      </w:pPr>
    </w:p>
    <w:p w14:paraId="058A4692" w14:textId="77777777" w:rsidR="00337DC3" w:rsidRDefault="00337DC3" w:rsidP="00337DC3">
      <w:pPr>
        <w:keepNext/>
        <w:keepLines/>
        <w:tabs>
          <w:tab w:val="left" w:pos="3544"/>
        </w:tabs>
        <w:rPr>
          <w:sz w:val="24"/>
        </w:rPr>
      </w:pPr>
    </w:p>
    <w:p w14:paraId="42A67B06" w14:textId="77777777" w:rsidR="00337DC3" w:rsidRDefault="00337DC3" w:rsidP="00337DC3">
      <w:pPr>
        <w:keepNext/>
        <w:keepLines/>
        <w:tabs>
          <w:tab w:val="left" w:pos="3544"/>
        </w:tabs>
        <w:rPr>
          <w:sz w:val="24"/>
        </w:rPr>
      </w:pPr>
    </w:p>
    <w:p w14:paraId="2BE1869F" w14:textId="77777777" w:rsidR="001F6F7C" w:rsidRDefault="001F6F7C" w:rsidP="00337DC3">
      <w:pPr>
        <w:keepNext/>
        <w:keepLines/>
        <w:tabs>
          <w:tab w:val="left" w:pos="3544"/>
        </w:tabs>
        <w:rPr>
          <w:sz w:val="24"/>
        </w:rPr>
      </w:pPr>
    </w:p>
    <w:p w14:paraId="358D7F57" w14:textId="77777777" w:rsidR="001F6F7C" w:rsidRDefault="001F6F7C" w:rsidP="00337DC3">
      <w:pPr>
        <w:keepNext/>
        <w:keepLines/>
        <w:tabs>
          <w:tab w:val="left" w:pos="3544"/>
        </w:tabs>
        <w:rPr>
          <w:sz w:val="24"/>
        </w:rPr>
      </w:pPr>
    </w:p>
    <w:p w14:paraId="7E0D3D9F" w14:textId="77777777" w:rsidR="00337DC3" w:rsidRDefault="00337DC3" w:rsidP="00337DC3">
      <w:pPr>
        <w:keepNext/>
        <w:keepLines/>
        <w:tabs>
          <w:tab w:val="left" w:pos="3544"/>
        </w:tabs>
        <w:rPr>
          <w:sz w:val="24"/>
        </w:rPr>
      </w:pPr>
    </w:p>
    <w:p w14:paraId="4D2987D3" w14:textId="77777777" w:rsidR="00337DC3" w:rsidRDefault="00337DC3" w:rsidP="00337DC3">
      <w:pPr>
        <w:keepNext/>
        <w:keepLines/>
        <w:tabs>
          <w:tab w:val="left" w:pos="3544"/>
        </w:tabs>
        <w:rPr>
          <w:sz w:val="24"/>
        </w:rPr>
      </w:pPr>
    </w:p>
    <w:p w14:paraId="0EB3040A" w14:textId="77777777" w:rsidR="00337DC3" w:rsidRDefault="00337DC3" w:rsidP="00337DC3">
      <w:pPr>
        <w:keepNext/>
        <w:keepLines/>
        <w:tabs>
          <w:tab w:val="left" w:pos="3544"/>
        </w:tabs>
        <w:rPr>
          <w:sz w:val="24"/>
        </w:rPr>
      </w:pPr>
    </w:p>
    <w:p w14:paraId="4B4EBCB3" w14:textId="58E0BD7B" w:rsidR="00FE3147" w:rsidRDefault="00FE3147" w:rsidP="00337DC3">
      <w:pPr>
        <w:keepNext/>
        <w:keepLines/>
        <w:tabs>
          <w:tab w:val="left" w:pos="3544"/>
        </w:tabs>
        <w:rPr>
          <w:noProof/>
          <w:sz w:val="18"/>
          <w:szCs w:val="18"/>
        </w:rPr>
      </w:pPr>
      <w:r>
        <w:rPr>
          <w:sz w:val="24"/>
        </w:rPr>
        <w:t xml:space="preserve">Bieter / </w:t>
      </w:r>
      <w:r w:rsidRPr="00FE3147">
        <w:rPr>
          <w:sz w:val="24"/>
        </w:rPr>
        <w:t>vertretungsberechtigte</w:t>
      </w:r>
      <w:r>
        <w:rPr>
          <w:sz w:val="24"/>
        </w:rPr>
        <w:t>s</w:t>
      </w:r>
      <w:r w:rsidRPr="00FE3147">
        <w:rPr>
          <w:sz w:val="24"/>
        </w:rPr>
        <w:t xml:space="preserve"> </w:t>
      </w:r>
      <w:r w:rsidRPr="00FE3147">
        <w:rPr>
          <w:sz w:val="24"/>
        </w:rPr>
        <w:br/>
        <w:t xml:space="preserve">Mitglied der Bietergemeinschaft: </w:t>
      </w:r>
      <w:r w:rsidRPr="00FE3147">
        <w:rPr>
          <w:sz w:val="24"/>
        </w:rPr>
        <w:tab/>
      </w:r>
      <w:sdt>
        <w:sdtPr>
          <w:rPr>
            <w:noProof/>
            <w:sz w:val="24"/>
          </w:rPr>
          <w:id w:val="-1377702103"/>
          <w:placeholder>
            <w:docPart w:val="9E1A7AFA13BD49A4B1C6635886FE9D5C"/>
          </w:placeholder>
        </w:sdtPr>
        <w:sdtEndPr/>
        <w:sdtContent>
          <w:r w:rsidRPr="00FE3147">
            <w:rPr>
              <w:noProof/>
              <w:sz w:val="24"/>
            </w:rPr>
            <w:fldChar w:fldCharType="begin">
              <w:ffData>
                <w:name w:val=""/>
                <w:enabled/>
                <w:calcOnExit w:val="0"/>
                <w:textInput>
                  <w:default w:val="__________________________________________"/>
                </w:textInput>
              </w:ffData>
            </w:fldChar>
          </w:r>
          <w:r w:rsidRPr="00FE3147">
            <w:rPr>
              <w:noProof/>
              <w:sz w:val="24"/>
            </w:rPr>
            <w:instrText xml:space="preserve"> FORMTEXT </w:instrText>
          </w:r>
          <w:r w:rsidRPr="00FE3147">
            <w:rPr>
              <w:noProof/>
              <w:sz w:val="24"/>
            </w:rPr>
          </w:r>
          <w:r w:rsidRPr="00FE3147">
            <w:rPr>
              <w:noProof/>
              <w:sz w:val="24"/>
            </w:rPr>
            <w:fldChar w:fldCharType="separate"/>
          </w:r>
          <w:r w:rsidRPr="00FE3147">
            <w:rPr>
              <w:noProof/>
              <w:sz w:val="24"/>
            </w:rPr>
            <w:t>__________________________________________</w:t>
          </w:r>
          <w:r w:rsidRPr="00FE3147">
            <w:rPr>
              <w:noProof/>
              <w:sz w:val="24"/>
            </w:rPr>
            <w:fldChar w:fldCharType="end"/>
          </w:r>
        </w:sdtContent>
      </w:sdt>
      <w:r w:rsidR="00AB7491">
        <w:rPr>
          <w:noProof/>
          <w:sz w:val="24"/>
        </w:rPr>
        <w:br/>
      </w:r>
      <w:r w:rsidR="00AB7491">
        <w:rPr>
          <w:noProof/>
          <w:sz w:val="24"/>
        </w:rPr>
        <w:tab/>
      </w:r>
      <w:r w:rsidR="00AB7491" w:rsidRPr="00AB7491">
        <w:rPr>
          <w:noProof/>
          <w:sz w:val="18"/>
          <w:szCs w:val="18"/>
        </w:rPr>
        <w:t>(Vorname, Name der vertretungsberechtigten Person)</w:t>
      </w:r>
    </w:p>
    <w:p w14:paraId="76C55922" w14:textId="047CD2E9" w:rsidR="00357B24" w:rsidRDefault="00337DC3" w:rsidP="00357B24">
      <w:pPr>
        <w:tabs>
          <w:tab w:val="left" w:pos="3544"/>
        </w:tabs>
        <w:jc w:val="center"/>
        <w:rPr>
          <w:sz w:val="24"/>
          <w:szCs w:val="24"/>
        </w:rPr>
      </w:pPr>
      <w:r w:rsidRPr="00357B24">
        <w:rPr>
          <w:sz w:val="24"/>
          <w:szCs w:val="24"/>
        </w:rPr>
        <w:lastRenderedPageBreak/>
        <w:t>A</w:t>
      </w:r>
      <w:r>
        <w:rPr>
          <w:sz w:val="24"/>
          <w:szCs w:val="24"/>
        </w:rPr>
        <w:t>nhang</w:t>
      </w:r>
      <w:r w:rsidR="00357B24" w:rsidRPr="00357B24">
        <w:rPr>
          <w:sz w:val="24"/>
          <w:szCs w:val="24"/>
        </w:rPr>
        <w:t>: Merkblatt zum sicheren Informationsaustausch mit dem Traffic Light Protocol (TLP), Version 2</w:t>
      </w:r>
      <w:r w:rsidR="00190B76">
        <w:rPr>
          <w:sz w:val="24"/>
          <w:szCs w:val="24"/>
        </w:rPr>
        <w:t>.0</w:t>
      </w:r>
      <w:r w:rsidR="00357B24">
        <w:rPr>
          <w:noProof/>
        </w:rPr>
        <w:drawing>
          <wp:inline distT="0" distB="0" distL="0" distR="0" wp14:anchorId="4A5D9C90" wp14:editId="0D48270B">
            <wp:extent cx="5498176" cy="8571506"/>
            <wp:effectExtent l="0" t="0" r="762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7548" cy="8586116"/>
                    </a:xfrm>
                    <a:prstGeom prst="rect">
                      <a:avLst/>
                    </a:prstGeom>
                  </pic:spPr>
                </pic:pic>
              </a:graphicData>
            </a:graphic>
          </wp:inline>
        </w:drawing>
      </w:r>
    </w:p>
    <w:p w14:paraId="403E8935" w14:textId="6693F6DA" w:rsidR="00357B24" w:rsidRDefault="00357B24" w:rsidP="00357B24">
      <w:pPr>
        <w:tabs>
          <w:tab w:val="left" w:pos="3544"/>
        </w:tabs>
        <w:jc w:val="center"/>
        <w:rPr>
          <w:sz w:val="24"/>
          <w:szCs w:val="24"/>
        </w:rPr>
      </w:pPr>
      <w:r>
        <w:rPr>
          <w:noProof/>
        </w:rPr>
        <w:lastRenderedPageBreak/>
        <w:drawing>
          <wp:inline distT="0" distB="0" distL="0" distR="0" wp14:anchorId="5572044D" wp14:editId="121BE886">
            <wp:extent cx="5638800" cy="9010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8800" cy="9010650"/>
                    </a:xfrm>
                    <a:prstGeom prst="rect">
                      <a:avLst/>
                    </a:prstGeom>
                  </pic:spPr>
                </pic:pic>
              </a:graphicData>
            </a:graphic>
          </wp:inline>
        </w:drawing>
      </w:r>
    </w:p>
    <w:p w14:paraId="537C4282" w14:textId="41900987" w:rsidR="00357B24" w:rsidRPr="00357B24" w:rsidRDefault="00357B24" w:rsidP="00357B24">
      <w:pPr>
        <w:tabs>
          <w:tab w:val="left" w:pos="3544"/>
        </w:tabs>
        <w:jc w:val="center"/>
        <w:rPr>
          <w:sz w:val="24"/>
          <w:szCs w:val="24"/>
        </w:rPr>
      </w:pPr>
      <w:r>
        <w:rPr>
          <w:noProof/>
        </w:rPr>
        <w:lastRenderedPageBreak/>
        <w:drawing>
          <wp:inline distT="0" distB="0" distL="0" distR="0" wp14:anchorId="4DCA529D" wp14:editId="65D03151">
            <wp:extent cx="5600700" cy="90201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00700" cy="9020175"/>
                    </a:xfrm>
                    <a:prstGeom prst="rect">
                      <a:avLst/>
                    </a:prstGeom>
                  </pic:spPr>
                </pic:pic>
              </a:graphicData>
            </a:graphic>
          </wp:inline>
        </w:drawing>
      </w:r>
    </w:p>
    <w:p w14:paraId="7FAA20F6" w14:textId="1F710418" w:rsidR="00357B24" w:rsidRPr="00FE3147" w:rsidRDefault="00357B24" w:rsidP="00FE3147">
      <w:pPr>
        <w:tabs>
          <w:tab w:val="left" w:pos="3544"/>
        </w:tabs>
        <w:rPr>
          <w:sz w:val="24"/>
        </w:rPr>
      </w:pPr>
      <w:r>
        <w:rPr>
          <w:noProof/>
        </w:rPr>
        <w:lastRenderedPageBreak/>
        <w:drawing>
          <wp:inline distT="0" distB="0" distL="0" distR="0" wp14:anchorId="4DB6CAC2" wp14:editId="788D5D99">
            <wp:extent cx="5543550" cy="90582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3550" cy="9058275"/>
                    </a:xfrm>
                    <a:prstGeom prst="rect">
                      <a:avLst/>
                    </a:prstGeom>
                  </pic:spPr>
                </pic:pic>
              </a:graphicData>
            </a:graphic>
          </wp:inline>
        </w:drawing>
      </w:r>
    </w:p>
    <w:bookmarkEnd w:id="5"/>
    <w:bookmarkEnd w:id="0"/>
    <w:sectPr w:rsidR="00357B24" w:rsidRPr="00FE3147" w:rsidSect="002C5B09">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873E0" w14:textId="77777777" w:rsidR="00A73EC4" w:rsidRDefault="00A73E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E9B6A86" w:rsidR="005639FE" w:rsidRPr="004D1529" w:rsidRDefault="00A73EC4" w:rsidP="00A73EC4">
    <w:pPr>
      <w:pStyle w:val="Fuzeile"/>
      <w:tabs>
        <w:tab w:val="clear" w:pos="4536"/>
        <w:tab w:val="center" w:pos="9072"/>
      </w:tabs>
      <w:jc w:val="center"/>
    </w:pPr>
    <w:r>
      <w:rPr>
        <w:color w:val="007A89" w:themeColor="accent1"/>
      </w:rPr>
      <w:t xml:space="preserve">Version </w:t>
    </w:r>
    <w:r w:rsidR="00F5260C">
      <w:rPr>
        <w:color w:val="007A89" w:themeColor="accent1"/>
      </w:rPr>
      <w:t>2</w:t>
    </w:r>
    <w:r>
      <w:rPr>
        <w:color w:val="007A89" w:themeColor="accent1"/>
      </w:rPr>
      <w:tab/>
    </w:r>
    <w:r w:rsidR="0080592C">
      <w:rPr>
        <w:color w:val="007A89" w:themeColor="accent1"/>
      </w:rPr>
      <w:t xml:space="preserve">Seite </w:t>
    </w:r>
    <w:r w:rsidR="0080592C">
      <w:rPr>
        <w:color w:val="007A89" w:themeColor="accent1"/>
      </w:rPr>
      <w:fldChar w:fldCharType="begin"/>
    </w:r>
    <w:r w:rsidR="0080592C">
      <w:rPr>
        <w:color w:val="007A89" w:themeColor="accent1"/>
      </w:rPr>
      <w:instrText>PAGE  \* Arabic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r w:rsidR="0080592C">
      <w:rPr>
        <w:color w:val="007A89" w:themeColor="accent1"/>
      </w:rPr>
      <w:t xml:space="preserve"> von </w:t>
    </w:r>
    <w:r w:rsidR="0080592C">
      <w:rPr>
        <w:color w:val="007A89" w:themeColor="accent1"/>
      </w:rPr>
      <w:fldChar w:fldCharType="begin"/>
    </w:r>
    <w:r w:rsidR="0080592C">
      <w:rPr>
        <w:color w:val="007A89" w:themeColor="accent1"/>
      </w:rPr>
      <w:instrText>NUMPAGES \* Arabisch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E4605" w14:textId="77777777" w:rsidR="00A73EC4" w:rsidRDefault="00A73E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FEC05" w14:textId="77777777" w:rsidR="00A73EC4" w:rsidRDefault="00A73E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F5D3" w14:textId="53CF9A90" w:rsidR="0080592C" w:rsidRPr="00EA344A" w:rsidRDefault="00A21FE0" w:rsidP="00EA344A">
    <w:pPr>
      <w:pStyle w:val="Kopfzeile"/>
      <w:jc w:val="center"/>
      <w:rPr>
        <w:b/>
        <w:color w:val="007A89" w:themeColor="text2"/>
      </w:rPr>
    </w:pPr>
    <w:r w:rsidRPr="00EA344A">
      <w:rPr>
        <w:b/>
        <w:color w:val="007A89" w:themeColor="text2"/>
        <w:sz w:val="28"/>
        <w:szCs w:val="28"/>
      </w:rPr>
      <w:t>Informationstechnikzentrum Bund (ITZBund</w:t>
    </w:r>
    <w:r w:rsidR="00EA344A" w:rsidRPr="00EA344A">
      <w:rPr>
        <w:b/>
        <w:color w:val="007A89" w:themeColor="text2"/>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4852" w14:textId="77777777" w:rsidR="00A73EC4" w:rsidRDefault="00A73E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47431E41"/>
    <w:multiLevelType w:val="hybridMultilevel"/>
    <w:tmpl w:val="9104C0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DAE7DBE"/>
    <w:multiLevelType w:val="hybridMultilevel"/>
    <w:tmpl w:val="63541F72"/>
    <w:lvl w:ilvl="0" w:tplc="D52A2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F452E3"/>
    <w:multiLevelType w:val="hybridMultilevel"/>
    <w:tmpl w:val="3480631C"/>
    <w:lvl w:ilvl="0" w:tplc="D58611F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95888018">
    <w:abstractNumId w:val="3"/>
  </w:num>
  <w:num w:numId="2" w16cid:durableId="1677728761">
    <w:abstractNumId w:val="3"/>
  </w:num>
  <w:num w:numId="3" w16cid:durableId="726877411">
    <w:abstractNumId w:val="3"/>
  </w:num>
  <w:num w:numId="4" w16cid:durableId="726950437">
    <w:abstractNumId w:val="3"/>
  </w:num>
  <w:num w:numId="5" w16cid:durableId="133760043">
    <w:abstractNumId w:val="3"/>
  </w:num>
  <w:num w:numId="6" w16cid:durableId="561066590">
    <w:abstractNumId w:val="3"/>
  </w:num>
  <w:num w:numId="7" w16cid:durableId="178544577">
    <w:abstractNumId w:val="3"/>
  </w:num>
  <w:num w:numId="8" w16cid:durableId="15809782">
    <w:abstractNumId w:val="3"/>
  </w:num>
  <w:num w:numId="9" w16cid:durableId="1663581000">
    <w:abstractNumId w:val="3"/>
  </w:num>
  <w:num w:numId="10" w16cid:durableId="495878114">
    <w:abstractNumId w:val="3"/>
  </w:num>
  <w:num w:numId="11" w16cid:durableId="1839269930">
    <w:abstractNumId w:val="3"/>
  </w:num>
  <w:num w:numId="12" w16cid:durableId="1223105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5024545">
    <w:abstractNumId w:val="2"/>
  </w:num>
  <w:num w:numId="14" w16cid:durableId="600988875">
    <w:abstractNumId w:val="1"/>
  </w:num>
  <w:num w:numId="15" w16cid:durableId="1778674778">
    <w:abstractNumId w:val="5"/>
  </w:num>
  <w:num w:numId="16" w16cid:durableId="26110695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kJYt4Pr42q5dT7Mty8aq4mKw3InhWvxyUxUgFWOemB8EWjgUP6qeLxLpIdPy/N3QCKN1lDDTIuDCAVp121Z5yQ==" w:saltValue="dNv2igmPq2zi3IO9azijB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904"/>
    <w:rsid w:val="0000599B"/>
    <w:rsid w:val="00010AD5"/>
    <w:rsid w:val="00017079"/>
    <w:rsid w:val="00036750"/>
    <w:rsid w:val="000552D2"/>
    <w:rsid w:val="000657E8"/>
    <w:rsid w:val="000678D0"/>
    <w:rsid w:val="00067CDD"/>
    <w:rsid w:val="00070C6D"/>
    <w:rsid w:val="00074A08"/>
    <w:rsid w:val="00077BBD"/>
    <w:rsid w:val="000863AF"/>
    <w:rsid w:val="0008679B"/>
    <w:rsid w:val="000906DE"/>
    <w:rsid w:val="000B047D"/>
    <w:rsid w:val="000B3C45"/>
    <w:rsid w:val="000B7FC5"/>
    <w:rsid w:val="000D6E8D"/>
    <w:rsid w:val="000E30F2"/>
    <w:rsid w:val="0011189C"/>
    <w:rsid w:val="00142107"/>
    <w:rsid w:val="00156CF4"/>
    <w:rsid w:val="0016037D"/>
    <w:rsid w:val="00165431"/>
    <w:rsid w:val="00172445"/>
    <w:rsid w:val="00177534"/>
    <w:rsid w:val="00181B7B"/>
    <w:rsid w:val="00190B76"/>
    <w:rsid w:val="00194F1D"/>
    <w:rsid w:val="001A75EA"/>
    <w:rsid w:val="001B78EB"/>
    <w:rsid w:val="001F341D"/>
    <w:rsid w:val="001F6F7C"/>
    <w:rsid w:val="002005F0"/>
    <w:rsid w:val="00202461"/>
    <w:rsid w:val="00217B82"/>
    <w:rsid w:val="00226948"/>
    <w:rsid w:val="0024574A"/>
    <w:rsid w:val="0024703B"/>
    <w:rsid w:val="00251989"/>
    <w:rsid w:val="0025328C"/>
    <w:rsid w:val="00257B3B"/>
    <w:rsid w:val="002761CD"/>
    <w:rsid w:val="00284CF5"/>
    <w:rsid w:val="002A5CEF"/>
    <w:rsid w:val="002C5B09"/>
    <w:rsid w:val="00333E22"/>
    <w:rsid w:val="00337DC3"/>
    <w:rsid w:val="003405A2"/>
    <w:rsid w:val="0035326A"/>
    <w:rsid w:val="00354997"/>
    <w:rsid w:val="00357B24"/>
    <w:rsid w:val="00361EFB"/>
    <w:rsid w:val="00384E5D"/>
    <w:rsid w:val="00385F82"/>
    <w:rsid w:val="003A2831"/>
    <w:rsid w:val="003C3F8C"/>
    <w:rsid w:val="003C5EB8"/>
    <w:rsid w:val="003E1623"/>
    <w:rsid w:val="003F0C18"/>
    <w:rsid w:val="0040274D"/>
    <w:rsid w:val="004071FC"/>
    <w:rsid w:val="0041570E"/>
    <w:rsid w:val="00417BF3"/>
    <w:rsid w:val="00422004"/>
    <w:rsid w:val="00425E63"/>
    <w:rsid w:val="004338B5"/>
    <w:rsid w:val="004376B1"/>
    <w:rsid w:val="00445B14"/>
    <w:rsid w:val="004A4696"/>
    <w:rsid w:val="004B22D0"/>
    <w:rsid w:val="004B3DBE"/>
    <w:rsid w:val="004C4073"/>
    <w:rsid w:val="004D1529"/>
    <w:rsid w:val="004F2E92"/>
    <w:rsid w:val="00501DA3"/>
    <w:rsid w:val="00501E4F"/>
    <w:rsid w:val="00525E5E"/>
    <w:rsid w:val="00540D1E"/>
    <w:rsid w:val="005609B2"/>
    <w:rsid w:val="005639FE"/>
    <w:rsid w:val="0057097D"/>
    <w:rsid w:val="00575C44"/>
    <w:rsid w:val="005874A3"/>
    <w:rsid w:val="005D48E3"/>
    <w:rsid w:val="005E0351"/>
    <w:rsid w:val="005E6A8E"/>
    <w:rsid w:val="0060341B"/>
    <w:rsid w:val="006234A7"/>
    <w:rsid w:val="00627F8C"/>
    <w:rsid w:val="00633F37"/>
    <w:rsid w:val="00637774"/>
    <w:rsid w:val="00647802"/>
    <w:rsid w:val="006512AD"/>
    <w:rsid w:val="0069391E"/>
    <w:rsid w:val="006A3D85"/>
    <w:rsid w:val="006A712A"/>
    <w:rsid w:val="006B3CFA"/>
    <w:rsid w:val="006C3D17"/>
    <w:rsid w:val="006D2B29"/>
    <w:rsid w:val="006D6DA6"/>
    <w:rsid w:val="006F3DC3"/>
    <w:rsid w:val="0071033B"/>
    <w:rsid w:val="00711A5F"/>
    <w:rsid w:val="00722CEB"/>
    <w:rsid w:val="007311B7"/>
    <w:rsid w:val="0073296D"/>
    <w:rsid w:val="007366D3"/>
    <w:rsid w:val="00743A19"/>
    <w:rsid w:val="00750ECD"/>
    <w:rsid w:val="00751A40"/>
    <w:rsid w:val="007536C7"/>
    <w:rsid w:val="00762CF9"/>
    <w:rsid w:val="00770A5A"/>
    <w:rsid w:val="00791042"/>
    <w:rsid w:val="007939CD"/>
    <w:rsid w:val="0079534C"/>
    <w:rsid w:val="007D526E"/>
    <w:rsid w:val="007D6BE7"/>
    <w:rsid w:val="007E6033"/>
    <w:rsid w:val="0080592C"/>
    <w:rsid w:val="008159DB"/>
    <w:rsid w:val="00824424"/>
    <w:rsid w:val="0082585F"/>
    <w:rsid w:val="00833CF0"/>
    <w:rsid w:val="008542D6"/>
    <w:rsid w:val="0086657D"/>
    <w:rsid w:val="008D4995"/>
    <w:rsid w:val="008D7044"/>
    <w:rsid w:val="00912F51"/>
    <w:rsid w:val="0092235E"/>
    <w:rsid w:val="009435D6"/>
    <w:rsid w:val="00945DED"/>
    <w:rsid w:val="00945F23"/>
    <w:rsid w:val="00946016"/>
    <w:rsid w:val="00982C06"/>
    <w:rsid w:val="00995A2D"/>
    <w:rsid w:val="009B303E"/>
    <w:rsid w:val="00A04414"/>
    <w:rsid w:val="00A21FE0"/>
    <w:rsid w:val="00A41AE9"/>
    <w:rsid w:val="00A52D0F"/>
    <w:rsid w:val="00A71589"/>
    <w:rsid w:val="00A73EC4"/>
    <w:rsid w:val="00A76515"/>
    <w:rsid w:val="00A8560D"/>
    <w:rsid w:val="00AB5D47"/>
    <w:rsid w:val="00AB7491"/>
    <w:rsid w:val="00AC2351"/>
    <w:rsid w:val="00AC5A00"/>
    <w:rsid w:val="00AD2BB8"/>
    <w:rsid w:val="00AF631A"/>
    <w:rsid w:val="00B00AD3"/>
    <w:rsid w:val="00B03C04"/>
    <w:rsid w:val="00B06138"/>
    <w:rsid w:val="00B12539"/>
    <w:rsid w:val="00B1751F"/>
    <w:rsid w:val="00B23A97"/>
    <w:rsid w:val="00B247E6"/>
    <w:rsid w:val="00B336E5"/>
    <w:rsid w:val="00B513A9"/>
    <w:rsid w:val="00B562EB"/>
    <w:rsid w:val="00B83D52"/>
    <w:rsid w:val="00B85DF0"/>
    <w:rsid w:val="00B97B0B"/>
    <w:rsid w:val="00BA209E"/>
    <w:rsid w:val="00BB141D"/>
    <w:rsid w:val="00BD1950"/>
    <w:rsid w:val="00BF4C9A"/>
    <w:rsid w:val="00C04446"/>
    <w:rsid w:val="00C51CBC"/>
    <w:rsid w:val="00C67675"/>
    <w:rsid w:val="00CC34FA"/>
    <w:rsid w:val="00CE259C"/>
    <w:rsid w:val="00CE2DAF"/>
    <w:rsid w:val="00CF17B6"/>
    <w:rsid w:val="00CF208F"/>
    <w:rsid w:val="00D05E39"/>
    <w:rsid w:val="00D301F3"/>
    <w:rsid w:val="00D618B2"/>
    <w:rsid w:val="00D63751"/>
    <w:rsid w:val="00D843F7"/>
    <w:rsid w:val="00D851C0"/>
    <w:rsid w:val="00D93304"/>
    <w:rsid w:val="00D95344"/>
    <w:rsid w:val="00DA58FD"/>
    <w:rsid w:val="00DA5993"/>
    <w:rsid w:val="00DA5BF4"/>
    <w:rsid w:val="00DB7425"/>
    <w:rsid w:val="00DD13BA"/>
    <w:rsid w:val="00DD1578"/>
    <w:rsid w:val="00DD392F"/>
    <w:rsid w:val="00DD3AA7"/>
    <w:rsid w:val="00DE7116"/>
    <w:rsid w:val="00E11347"/>
    <w:rsid w:val="00E22DBD"/>
    <w:rsid w:val="00E44111"/>
    <w:rsid w:val="00E5241E"/>
    <w:rsid w:val="00E754F2"/>
    <w:rsid w:val="00E83388"/>
    <w:rsid w:val="00E93FEE"/>
    <w:rsid w:val="00E97E20"/>
    <w:rsid w:val="00EA13A2"/>
    <w:rsid w:val="00EA344A"/>
    <w:rsid w:val="00EB31BF"/>
    <w:rsid w:val="00EC2335"/>
    <w:rsid w:val="00EC793F"/>
    <w:rsid w:val="00EE1007"/>
    <w:rsid w:val="00EE210B"/>
    <w:rsid w:val="00EE30BD"/>
    <w:rsid w:val="00EE51B8"/>
    <w:rsid w:val="00F17D2D"/>
    <w:rsid w:val="00F236DB"/>
    <w:rsid w:val="00F25E44"/>
    <w:rsid w:val="00F5059F"/>
    <w:rsid w:val="00F5260C"/>
    <w:rsid w:val="00F76D05"/>
    <w:rsid w:val="00F859B5"/>
    <w:rsid w:val="00F86BE7"/>
    <w:rsid w:val="00FC465E"/>
    <w:rsid w:val="00FD149B"/>
    <w:rsid w:val="00FD4947"/>
    <w:rsid w:val="00FE31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pPr>
      <w:numPr>
        <w:ilvl w:val="4"/>
        <w:numId w:val="11"/>
      </w:numPr>
    </w:pPr>
  </w:style>
  <w:style w:type="paragraph" w:customStyle="1" w:styleId="Nrberschrift6ITZBund">
    <w:name w:val="Nr. Überschrift 6 ITZBund"/>
    <w:basedOn w:val="berschrift6"/>
    <w:next w:val="Standard"/>
    <w:link w:val="Nrberschrift6ITZBundZchn"/>
    <w:uiPriority w:val="4"/>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B85DF0"/>
    <w:rPr>
      <w:sz w:val="16"/>
      <w:szCs w:val="16"/>
    </w:rPr>
  </w:style>
  <w:style w:type="paragraph" w:styleId="Kommentartext">
    <w:name w:val="annotation text"/>
    <w:basedOn w:val="Standard"/>
    <w:link w:val="KommentartextZchn"/>
    <w:uiPriority w:val="99"/>
    <w:unhideWhenUsed/>
    <w:rsid w:val="00B85DF0"/>
    <w:pPr>
      <w:spacing w:line="240" w:lineRule="auto"/>
    </w:pPr>
    <w:rPr>
      <w:sz w:val="20"/>
      <w:szCs w:val="20"/>
    </w:rPr>
  </w:style>
  <w:style w:type="character" w:customStyle="1" w:styleId="KommentartextZchn">
    <w:name w:val="Kommentartext Zchn"/>
    <w:basedOn w:val="Absatz-Standardschriftart"/>
    <w:link w:val="Kommentartext"/>
    <w:uiPriority w:val="99"/>
    <w:rsid w:val="00B85DF0"/>
    <w:rPr>
      <w:sz w:val="20"/>
      <w:szCs w:val="20"/>
    </w:rPr>
  </w:style>
  <w:style w:type="paragraph" w:styleId="Kommentarthema">
    <w:name w:val="annotation subject"/>
    <w:basedOn w:val="Kommentartext"/>
    <w:next w:val="Kommentartext"/>
    <w:link w:val="KommentarthemaZchn"/>
    <w:uiPriority w:val="99"/>
    <w:semiHidden/>
    <w:unhideWhenUsed/>
    <w:rsid w:val="00B85DF0"/>
    <w:rPr>
      <w:b/>
      <w:bCs/>
    </w:rPr>
  </w:style>
  <w:style w:type="character" w:customStyle="1" w:styleId="KommentarthemaZchn">
    <w:name w:val="Kommentarthema Zchn"/>
    <w:basedOn w:val="KommentartextZchn"/>
    <w:link w:val="Kommentarthema"/>
    <w:uiPriority w:val="99"/>
    <w:semiHidden/>
    <w:rsid w:val="00B85DF0"/>
    <w:rPr>
      <w:b/>
      <w:bCs/>
      <w:sz w:val="20"/>
      <w:szCs w:val="20"/>
    </w:rPr>
  </w:style>
  <w:style w:type="paragraph" w:styleId="berarbeitung">
    <w:name w:val="Revision"/>
    <w:hidden/>
    <w:uiPriority w:val="99"/>
    <w:semiHidden/>
    <w:rsid w:val="00B85DF0"/>
    <w:pPr>
      <w:spacing w:after="0" w:line="240" w:lineRule="auto"/>
    </w:pPr>
  </w:style>
  <w:style w:type="character" w:styleId="NichtaufgelsteErwhnung">
    <w:name w:val="Unresolved Mention"/>
    <w:basedOn w:val="Absatz-Standardschriftart"/>
    <w:uiPriority w:val="99"/>
    <w:semiHidden/>
    <w:unhideWhenUsed/>
    <w:rsid w:val="00172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628DF9CF-222D-4107-9AB9-392ADD4EB602}"/>
      </w:docPartPr>
      <w:docPartBody>
        <w:p w:rsidR="00986854" w:rsidRDefault="00BF574B">
          <w:r w:rsidRPr="002E5B62">
            <w:rPr>
              <w:rStyle w:val="Platzhaltertext"/>
            </w:rPr>
            <w:t>Klicken oder tippen Sie hier, um Text einzugeben.</w:t>
          </w:r>
        </w:p>
      </w:docPartBody>
    </w:docPart>
    <w:docPart>
      <w:docPartPr>
        <w:name w:val="9E1A7AFA13BD49A4B1C6635886FE9D5C"/>
        <w:category>
          <w:name w:val="Allgemein"/>
          <w:gallery w:val="placeholder"/>
        </w:category>
        <w:types>
          <w:type w:val="bbPlcHdr"/>
        </w:types>
        <w:behaviors>
          <w:behavior w:val="content"/>
        </w:behaviors>
        <w:guid w:val="{5FBB2770-28FB-40F3-A652-6855C8397F98}"/>
      </w:docPartPr>
      <w:docPartBody>
        <w:p w:rsidR="00973BED" w:rsidRDefault="0057587F" w:rsidP="0057587F">
          <w:pPr>
            <w:pStyle w:val="9E1A7AFA13BD49A4B1C6635886FE9D5C"/>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74B"/>
    <w:rsid w:val="00067CDD"/>
    <w:rsid w:val="00217B82"/>
    <w:rsid w:val="0024703B"/>
    <w:rsid w:val="0037364E"/>
    <w:rsid w:val="0040274D"/>
    <w:rsid w:val="0057587F"/>
    <w:rsid w:val="006D2B29"/>
    <w:rsid w:val="008159DB"/>
    <w:rsid w:val="00973BED"/>
    <w:rsid w:val="00986854"/>
    <w:rsid w:val="00995A2D"/>
    <w:rsid w:val="00AC2351"/>
    <w:rsid w:val="00BA209E"/>
    <w:rsid w:val="00BF574B"/>
    <w:rsid w:val="00D618B2"/>
    <w:rsid w:val="00D63751"/>
    <w:rsid w:val="00DD1578"/>
    <w:rsid w:val="00FD4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587F"/>
    <w:rPr>
      <w:color w:val="808080"/>
    </w:rPr>
  </w:style>
  <w:style w:type="paragraph" w:customStyle="1" w:styleId="9E1A7AFA13BD49A4B1C6635886FE9D5C">
    <w:name w:val="9E1A7AFA13BD49A4B1C6635886FE9D5C"/>
    <w:rsid w:val="005758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EBA3A-5BB7-4333-A88B-5847954A1564}">
  <ds:schemaRefs>
    <ds:schemaRef ds:uri="http://schemas.microsoft.com/sharepoint/v3/contenttype/forms"/>
  </ds:schemaRefs>
</ds:datastoreItem>
</file>

<file path=customXml/itemProps2.xml><?xml version="1.0" encoding="utf-8"?>
<ds:datastoreItem xmlns:ds="http://schemas.openxmlformats.org/officeDocument/2006/customXml" ds:itemID="{3DF96F20-EAA6-4298-B12E-8DC5237565C8}">
  <ds:schemaRefs>
    <ds:schemaRef ds:uri="http://schemas.openxmlformats.org/officeDocument/2006/bibliography"/>
  </ds:schemaRefs>
</ds:datastoreItem>
</file>

<file path=customXml/itemProps3.xml><?xml version="1.0" encoding="utf-8"?>
<ds:datastoreItem xmlns:ds="http://schemas.openxmlformats.org/officeDocument/2006/customXml" ds:itemID="{311A86A6-E60C-450F-9E1C-2933770BF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0A8B-8BBD-4389-BCAC-4EAACCAED374}">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7819a85-8e65-4399-9676-00867fa9996b"/>
    <ds:schemaRef ds:uri="http://schemas.microsoft.com/office/2006/documentManagement/typ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1042</Words>
  <Characters>6571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4</cp:revision>
  <cp:lastPrinted>2025-08-21T13:02:00Z</cp:lastPrinted>
  <dcterms:created xsi:type="dcterms:W3CDTF">2026-07-13T09:06:00Z</dcterms:created>
  <dcterms:modified xsi:type="dcterms:W3CDTF">2026-07-29T14:44:00Z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